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76198D">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t xml:space="preserve">Thủ tục </w:t>
            </w:r>
            <w:r w:rsidR="002A5292">
              <w:rPr>
                <w:rFonts w:ascii="Times New Roman" w:eastAsia="Times New Roman" w:hAnsi="Times New Roman"/>
                <w:b/>
                <w:bCs/>
                <w:sz w:val="26"/>
                <w:szCs w:val="26"/>
              </w:rPr>
              <w:t>01</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B30937" w:rsidP="0076198D">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NH MUA S</w:t>
            </w:r>
            <w:r>
              <w:rPr>
                <w:rFonts w:ascii="Times New Roman" w:hAnsi="Times New Roman" w:cs="Times New Roman"/>
                <w:b/>
                <w:color w:val="000000"/>
                <w:sz w:val="28"/>
                <w:szCs w:val="26"/>
              </w:rPr>
              <w:t>Ắ</w:t>
            </w:r>
            <w:r w:rsidRPr="00B30937">
              <w:rPr>
                <w:rFonts w:ascii="Times New Roman" w:hAnsi="Times New Roman" w:cs="Times New Roman"/>
                <w:b/>
                <w:color w:val="000000"/>
                <w:sz w:val="28"/>
                <w:szCs w:val="26"/>
              </w:rPr>
              <w:t>M TÀI S</w:t>
            </w:r>
            <w:r>
              <w:rPr>
                <w:rFonts w:ascii="Times New Roman" w:hAnsi="Times New Roman" w:cs="Times New Roman"/>
                <w:b/>
                <w:color w:val="000000"/>
                <w:sz w:val="28"/>
                <w:szCs w:val="26"/>
              </w:rPr>
              <w:t>Ả</w:t>
            </w:r>
            <w:r w:rsidRPr="00B30937">
              <w:rPr>
                <w:rFonts w:ascii="Times New Roman" w:hAnsi="Times New Roman" w:cs="Times New Roman"/>
                <w:b/>
                <w:color w:val="000000"/>
                <w:sz w:val="28"/>
                <w:szCs w:val="26"/>
              </w:rPr>
              <w:t>N CÔNG PH</w:t>
            </w:r>
            <w:r>
              <w:rPr>
                <w:rFonts w:ascii="Times New Roman" w:hAnsi="Times New Roman" w:cs="Times New Roman"/>
                <w:b/>
                <w:color w:val="000000"/>
                <w:sz w:val="28"/>
                <w:szCs w:val="26"/>
              </w:rPr>
              <w:t>Ụ</w:t>
            </w:r>
            <w:r w:rsidRPr="00B30937">
              <w:rPr>
                <w:rFonts w:ascii="Times New Roman" w:hAnsi="Times New Roman" w:cs="Times New Roman"/>
                <w:b/>
                <w:color w:val="000000"/>
                <w:sz w:val="28"/>
                <w:szCs w:val="26"/>
              </w:rPr>
              <w:t>C V</w:t>
            </w:r>
            <w:r>
              <w:rPr>
                <w:rFonts w:ascii="Times New Roman" w:hAnsi="Times New Roman" w:cs="Times New Roman"/>
                <w:b/>
                <w:color w:val="000000"/>
                <w:sz w:val="28"/>
                <w:szCs w:val="26"/>
              </w:rPr>
              <w:t>Ụ</w:t>
            </w:r>
            <w:r w:rsidRPr="00B30937">
              <w:rPr>
                <w:rFonts w:ascii="Times New Roman" w:hAnsi="Times New Roman" w:cs="Times New Roman"/>
                <w:b/>
                <w:color w:val="000000"/>
                <w:sz w:val="28"/>
                <w:szCs w:val="26"/>
              </w:rPr>
              <w:t xml:space="preserve"> HO</w:t>
            </w:r>
            <w:r>
              <w:rPr>
                <w:rFonts w:ascii="Times New Roman" w:hAnsi="Times New Roman" w:cs="Times New Roman"/>
                <w:b/>
                <w:color w:val="000000"/>
                <w:sz w:val="28"/>
                <w:szCs w:val="26"/>
              </w:rPr>
              <w:t>Ạ</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NG C</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A CƠ QUAN, T</w:t>
            </w:r>
            <w:r>
              <w:rPr>
                <w:rFonts w:ascii="Times New Roman" w:hAnsi="Times New Roman" w:cs="Times New Roman"/>
                <w:b/>
                <w:color w:val="000000"/>
                <w:sz w:val="28"/>
                <w:szCs w:val="26"/>
              </w:rPr>
              <w:t>Ổ</w:t>
            </w:r>
            <w:r w:rsidRPr="00B30937">
              <w:rPr>
                <w:rFonts w:ascii="Times New Roman" w:hAnsi="Times New Roman" w:cs="Times New Roman"/>
                <w:b/>
                <w:color w:val="000000"/>
                <w:sz w:val="28"/>
                <w:szCs w:val="26"/>
              </w:rPr>
              <w:t xml:space="preserve"> CH</w:t>
            </w:r>
            <w:r>
              <w:rPr>
                <w:rFonts w:ascii="Times New Roman" w:hAnsi="Times New Roman" w:cs="Times New Roman"/>
                <w:b/>
                <w:color w:val="000000"/>
                <w:sz w:val="28"/>
                <w:szCs w:val="26"/>
              </w:rPr>
              <w:t>Ứ</w:t>
            </w:r>
            <w:r w:rsidRPr="00B30937">
              <w:rPr>
                <w:rFonts w:ascii="Times New Roman" w:hAnsi="Times New Roman" w:cs="Times New Roman"/>
                <w:b/>
                <w:color w:val="000000"/>
                <w:sz w:val="28"/>
                <w:szCs w:val="26"/>
              </w:rPr>
              <w:t>C, ĐƠN V</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 TRONG TRƯ</w:t>
            </w:r>
            <w:r>
              <w:rPr>
                <w:rFonts w:ascii="Times New Roman" w:hAnsi="Times New Roman" w:cs="Times New Roman"/>
                <w:b/>
                <w:color w:val="000000"/>
                <w:sz w:val="28"/>
                <w:szCs w:val="26"/>
              </w:rPr>
              <w:t>Ờ</w:t>
            </w:r>
            <w:r w:rsidRPr="00B30937">
              <w:rPr>
                <w:rFonts w:ascii="Times New Roman" w:hAnsi="Times New Roman" w:cs="Times New Roman"/>
                <w:b/>
                <w:color w:val="000000"/>
                <w:sz w:val="28"/>
                <w:szCs w:val="26"/>
              </w:rPr>
              <w:t>NG H</w:t>
            </w:r>
            <w:r>
              <w:rPr>
                <w:rFonts w:ascii="Times New Roman" w:hAnsi="Times New Roman" w:cs="Times New Roman"/>
                <w:b/>
                <w:color w:val="000000"/>
                <w:sz w:val="28"/>
                <w:szCs w:val="26"/>
              </w:rPr>
              <w:t>Ợ</w:t>
            </w:r>
            <w:r w:rsidRPr="00B30937">
              <w:rPr>
                <w:rFonts w:ascii="Times New Roman" w:hAnsi="Times New Roman" w:cs="Times New Roman"/>
                <w:b/>
                <w:color w:val="000000"/>
                <w:sz w:val="28"/>
                <w:szCs w:val="26"/>
              </w:rPr>
              <w:t>P KHÔNG PH</w:t>
            </w:r>
            <w:r>
              <w:rPr>
                <w:rFonts w:ascii="Times New Roman" w:hAnsi="Times New Roman" w:cs="Times New Roman"/>
                <w:b/>
                <w:color w:val="000000"/>
                <w:sz w:val="28"/>
                <w:szCs w:val="26"/>
              </w:rPr>
              <w:t>Ả</w:t>
            </w:r>
            <w:r w:rsidRPr="00B30937">
              <w:rPr>
                <w:rFonts w:ascii="Times New Roman" w:hAnsi="Times New Roman" w:cs="Times New Roman"/>
                <w:b/>
                <w:color w:val="000000"/>
                <w:sz w:val="28"/>
                <w:szCs w:val="26"/>
              </w:rPr>
              <w:t>I L</w:t>
            </w:r>
            <w:r>
              <w:rPr>
                <w:rFonts w:ascii="Times New Roman" w:hAnsi="Times New Roman" w:cs="Times New Roman"/>
                <w:b/>
                <w:color w:val="000000"/>
                <w:sz w:val="28"/>
                <w:szCs w:val="26"/>
              </w:rPr>
              <w:t>Ậ</w:t>
            </w:r>
            <w:r w:rsidRPr="00B30937">
              <w:rPr>
                <w:rFonts w:ascii="Times New Roman" w:hAnsi="Times New Roman" w:cs="Times New Roman"/>
                <w:b/>
                <w:color w:val="000000"/>
                <w:sz w:val="28"/>
                <w:szCs w:val="26"/>
              </w:rPr>
              <w:t>P THÀNH D</w:t>
            </w:r>
            <w:r>
              <w:rPr>
                <w:rFonts w:ascii="Times New Roman" w:hAnsi="Times New Roman" w:cs="Times New Roman"/>
                <w:b/>
                <w:color w:val="000000"/>
                <w:sz w:val="28"/>
                <w:szCs w:val="26"/>
              </w:rPr>
              <w:t>Ự</w:t>
            </w:r>
            <w:r w:rsidRPr="00B30937">
              <w:rPr>
                <w:rFonts w:ascii="Times New Roman" w:hAnsi="Times New Roman" w:cs="Times New Roman"/>
                <w:b/>
                <w:color w:val="000000"/>
                <w:sz w:val="28"/>
                <w:szCs w:val="26"/>
              </w:rPr>
              <w:t xml:space="preserve"> ÁN Đ</w:t>
            </w:r>
            <w:r>
              <w:rPr>
                <w:rFonts w:ascii="Times New Roman" w:hAnsi="Times New Roman" w:cs="Times New Roman"/>
                <w:b/>
                <w:color w:val="000000"/>
                <w:sz w:val="28"/>
                <w:szCs w:val="26"/>
              </w:rPr>
              <w:t>Ầ</w:t>
            </w:r>
            <w:r w:rsidRPr="00B30937">
              <w:rPr>
                <w:rFonts w:ascii="Times New Roman" w:hAnsi="Times New Roman" w:cs="Times New Roman"/>
                <w:b/>
                <w:color w:val="000000"/>
                <w:sz w:val="28"/>
                <w:szCs w:val="26"/>
              </w:rPr>
              <w:t xml:space="preserve">U TƯ </w:t>
            </w:r>
            <w:r w:rsidR="00F570DC">
              <w:rPr>
                <w:rFonts w:ascii="Times New Roman" w:hAnsi="Times New Roman" w:cs="Times New Roman"/>
                <w:b/>
                <w:color w:val="000000"/>
                <w:sz w:val="28"/>
                <w:szCs w:val="26"/>
              </w:rPr>
              <w:t>(</w:t>
            </w:r>
            <w:r w:rsidRPr="00B30937">
              <w:rPr>
                <w:rFonts w:ascii="Times New Roman" w:hAnsi="Times New Roman" w:cs="Times New Roman"/>
                <w:b/>
                <w:color w:val="000000"/>
                <w:sz w:val="28"/>
                <w:szCs w:val="26"/>
              </w:rPr>
              <w:t>THU</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C 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sidR="0076198D">
              <w:rPr>
                <w:rFonts w:ascii="Times New Roman" w:hAnsi="Times New Roman" w:cs="Times New Roman"/>
                <w:b/>
                <w:color w:val="000000"/>
                <w:sz w:val="28"/>
                <w:szCs w:val="26"/>
              </w:rPr>
              <w:t>HUYỆN, THÀNH PHỐ</w:t>
            </w:r>
            <w:r w:rsidR="00F570DC">
              <w:rPr>
                <w:rFonts w:ascii="Times New Roman" w:hAnsi="Times New Roman" w:cs="Times New Roman"/>
                <w:b/>
                <w:color w:val="000000"/>
                <w:sz w:val="28"/>
                <w:szCs w:val="26"/>
              </w:rPr>
              <w:t>)</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after="120"/>
              <w:ind w:left="158" w:right="187"/>
              <w:rPr>
                <w:rFonts w:ascii="Times New Roman" w:hAnsi="Times New Roman"/>
                <w:bCs/>
                <w:sz w:val="26"/>
                <w:szCs w:val="26"/>
              </w:rPr>
            </w:pPr>
            <w:r w:rsidRPr="0076198D">
              <w:rPr>
                <w:rFonts w:ascii="Times New Roman" w:hAnsi="Times New Roman"/>
                <w:bCs/>
                <w:sz w:val="26"/>
                <w:szCs w:val="26"/>
              </w:rPr>
              <w:t xml:space="preserve">- </w:t>
            </w:r>
            <w:r w:rsidR="0042241E" w:rsidRPr="0076198D">
              <w:rPr>
                <w:rFonts w:ascii="Times New Roman" w:hAnsi="Times New Roman"/>
                <w:bCs/>
                <w:sz w:val="26"/>
                <w:szCs w:val="26"/>
              </w:rPr>
              <w:t xml:space="preserve">Tổ chức, cá nhân có nhu cầu giải quyết TTHC </w:t>
            </w:r>
            <w:r w:rsidRPr="0076198D">
              <w:rPr>
                <w:rFonts w:ascii="Times New Roman" w:hAnsi="Times New Roman"/>
                <w:bCs/>
                <w:sz w:val="26"/>
                <w:szCs w:val="26"/>
                <w:lang w:val="vi-VN"/>
              </w:rPr>
              <w:t xml:space="preserve">thì nộp trực tiếp tại </w:t>
            </w:r>
            <w:r w:rsidR="0076198D" w:rsidRPr="0076198D">
              <w:rPr>
                <w:rFonts w:ascii="Times New Roman" w:hAnsi="Times New Roman" w:cs="Times New Roman"/>
                <w:sz w:val="26"/>
                <w:szCs w:val="26"/>
              </w:rPr>
              <w:t>Bộ phận tiế</w:t>
            </w:r>
            <w:r w:rsidR="0076198D">
              <w:rPr>
                <w:rFonts w:ascii="Times New Roman" w:hAnsi="Times New Roman" w:cs="Times New Roman"/>
                <w:sz w:val="26"/>
                <w:szCs w:val="26"/>
              </w:rPr>
              <w:t xml:space="preserve">p </w:t>
            </w:r>
            <w:r w:rsidR="0076198D" w:rsidRPr="0076198D">
              <w:rPr>
                <w:rFonts w:ascii="Times New Roman" w:hAnsi="Times New Roman" w:cs="Times New Roman"/>
                <w:sz w:val="26"/>
                <w:szCs w:val="26"/>
              </w:rPr>
              <w:t xml:space="preserve">nhận và trả kết quả tại UBND </w:t>
            </w:r>
            <w:r w:rsidR="0076198D">
              <w:rPr>
                <w:rFonts w:ascii="Times New Roman" w:hAnsi="Times New Roman" w:cs="Times New Roman"/>
                <w:sz w:val="26"/>
                <w:szCs w:val="26"/>
              </w:rPr>
              <w:t xml:space="preserve">cấp </w:t>
            </w:r>
            <w:r w:rsidR="0076198D" w:rsidRPr="0076198D">
              <w:rPr>
                <w:rFonts w:ascii="Times New Roman" w:hAnsi="Times New Roman" w:cs="Times New Roman"/>
                <w:sz w:val="26"/>
                <w:szCs w:val="26"/>
              </w:rPr>
              <w:t>huyệ</w:t>
            </w:r>
            <w:r w:rsidR="0076198D">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7C6646" w:rsidRDefault="007C6646" w:rsidP="00B30937">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6C7297" w:rsidRPr="006C7297" w:rsidRDefault="006C7297" w:rsidP="006C7297">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7C6646" w:rsidRPr="00557EDF" w:rsidTr="003B1CC5">
              <w:trPr>
                <w:trHeight w:val="568"/>
                <w:tblHeader/>
              </w:trPr>
              <w:tc>
                <w:tcPr>
                  <w:tcW w:w="762" w:type="pct"/>
                  <w:shd w:val="clear" w:color="auto" w:fill="auto"/>
                  <w:vAlign w:val="center"/>
                </w:tcPr>
                <w:p w:rsidR="007C6646" w:rsidRPr="00557EDF" w:rsidRDefault="007C6646" w:rsidP="00B30937">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7C6646" w:rsidRPr="00557EDF" w:rsidRDefault="007C6646" w:rsidP="00B30937">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7C6646" w:rsidRPr="00557EDF" w:rsidRDefault="007C6646" w:rsidP="00B30937">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7C6646" w:rsidRPr="00557EDF" w:rsidRDefault="00790F61" w:rsidP="00041635">
                  <w:pPr>
                    <w:pStyle w:val="Header"/>
                    <w:jc w:val="center"/>
                    <w:rPr>
                      <w:rFonts w:ascii="Times New Roman" w:hAnsi="Times New Roman"/>
                      <w:b/>
                      <w:sz w:val="26"/>
                      <w:szCs w:val="26"/>
                      <w:vertAlign w:val="superscript"/>
                      <w:lang w:val="nl-NL"/>
                    </w:rPr>
                  </w:pPr>
                  <w:r>
                    <w:rPr>
                      <w:rFonts w:ascii="Times New Roman" w:hAnsi="Times New Roman"/>
                      <w:b/>
                      <w:sz w:val="26"/>
                      <w:szCs w:val="26"/>
                      <w:lang w:val="nl-NL"/>
                    </w:rPr>
                    <w:t xml:space="preserve">Thời gian </w:t>
                  </w:r>
                  <w:r w:rsidR="00312584">
                    <w:rPr>
                      <w:rFonts w:ascii="Times New Roman" w:hAnsi="Times New Roman"/>
                      <w:b/>
                      <w:sz w:val="26"/>
                      <w:szCs w:val="26"/>
                      <w:lang w:val="nl-NL"/>
                    </w:rPr>
                    <w:t>30</w:t>
                  </w:r>
                  <w:r w:rsidR="007C6646" w:rsidRPr="00557EDF">
                    <w:rPr>
                      <w:rFonts w:ascii="Times New Roman" w:hAnsi="Times New Roman"/>
                      <w:b/>
                      <w:sz w:val="26"/>
                      <w:szCs w:val="26"/>
                      <w:lang w:val="nl-NL"/>
                    </w:rPr>
                    <w:t xml:space="preserve"> ngày</w:t>
                  </w:r>
                </w:p>
              </w:tc>
            </w:tr>
            <w:tr w:rsidR="007C6646" w:rsidRPr="00557EDF" w:rsidTr="00312584">
              <w:trPr>
                <w:trHeight w:val="367"/>
              </w:trPr>
              <w:tc>
                <w:tcPr>
                  <w:tcW w:w="762" w:type="pct"/>
                  <w:vMerge w:val="restart"/>
                  <w:shd w:val="clear" w:color="auto" w:fill="auto"/>
                  <w:vAlign w:val="center"/>
                </w:tcPr>
                <w:p w:rsidR="007C6646" w:rsidRPr="00557EDF" w:rsidRDefault="007C6646" w:rsidP="00B30937">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686969" w:rsidRDefault="00686969" w:rsidP="00B30937">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7C6646" w:rsidRPr="00686969" w:rsidRDefault="00686969" w:rsidP="00B30937">
                  <w:pPr>
                    <w:pStyle w:val="Header"/>
                    <w:ind w:left="165" w:right="18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7C6646" w:rsidRPr="00557EDF" w:rsidTr="003B1CC5">
              <w:trPr>
                <w:trHeight w:val="3107"/>
              </w:trPr>
              <w:tc>
                <w:tcPr>
                  <w:tcW w:w="762" w:type="pct"/>
                  <w:vMerge/>
                  <w:shd w:val="clear" w:color="auto" w:fill="auto"/>
                  <w:vAlign w:val="center"/>
                </w:tcPr>
                <w:p w:rsidR="007C6646" w:rsidRPr="00557EDF" w:rsidRDefault="007C6646" w:rsidP="00B30937">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C76D62" w:rsidRPr="00BB0FD5" w:rsidRDefault="00C76D62" w:rsidP="00C76D62">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sidR="00E96A37">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sidR="00E96A37">
                    <w:rPr>
                      <w:rFonts w:ascii="Times New Roman" w:hAnsi="Times New Roman"/>
                      <w:color w:val="FF0000"/>
                      <w:sz w:val="26"/>
                      <w:szCs w:val="26"/>
                      <w:lang w:val="nl-NL"/>
                    </w:rPr>
                    <w:t xml:space="preserve"> được </w:t>
                  </w:r>
                  <w:r w:rsidR="000F694E" w:rsidRPr="00BB0FD5">
                    <w:rPr>
                      <w:rFonts w:ascii="Times New Roman" w:hAnsi="Times New Roman"/>
                      <w:color w:val="FF0000"/>
                      <w:sz w:val="26"/>
                      <w:szCs w:val="26"/>
                      <w:lang w:val="nl-NL"/>
                    </w:rPr>
                    <w:t>cá nhân, tổ chức</w:t>
                  </w:r>
                  <w:r w:rsidR="00E96A37">
                    <w:rPr>
                      <w:rFonts w:ascii="Times New Roman" w:hAnsi="Times New Roman"/>
                      <w:color w:val="FF0000"/>
                      <w:sz w:val="26"/>
                      <w:szCs w:val="26"/>
                      <w:lang w:val="nl-NL"/>
                    </w:rPr>
                    <w:t>nộp</w:t>
                  </w:r>
                  <w:r w:rsidRPr="00BB0FD5">
                    <w:rPr>
                      <w:rFonts w:ascii="Times New Roman" w:hAnsi="Times New Roman"/>
                      <w:color w:val="FF0000"/>
                      <w:sz w:val="26"/>
                      <w:szCs w:val="26"/>
                      <w:lang w:val="nl-NL"/>
                    </w:rPr>
                    <w:t xml:space="preserve"> trực tiếp tại </w:t>
                  </w:r>
                  <w:r w:rsidR="0076198D" w:rsidRPr="0076198D">
                    <w:rPr>
                      <w:rFonts w:ascii="Times New Roman" w:hAnsi="Times New Roman"/>
                      <w:sz w:val="26"/>
                      <w:szCs w:val="26"/>
                    </w:rPr>
                    <w:t>Bộ phận tiế</w:t>
                  </w:r>
                  <w:r w:rsidR="0076198D">
                    <w:rPr>
                      <w:rFonts w:ascii="Times New Roman" w:hAnsi="Times New Roman"/>
                      <w:sz w:val="26"/>
                      <w:szCs w:val="26"/>
                    </w:rPr>
                    <w:t xml:space="preserve">p </w:t>
                  </w:r>
                  <w:r w:rsidR="0076198D" w:rsidRPr="0076198D">
                    <w:rPr>
                      <w:rFonts w:ascii="Times New Roman" w:hAnsi="Times New Roman"/>
                      <w:sz w:val="26"/>
                      <w:szCs w:val="26"/>
                    </w:rPr>
                    <w:t xml:space="preserve">nhận và trả kết quả tại UBND </w:t>
                  </w:r>
                  <w:r w:rsidR="0076198D">
                    <w:rPr>
                      <w:rFonts w:ascii="Times New Roman" w:hAnsi="Times New Roman"/>
                      <w:sz w:val="26"/>
                      <w:szCs w:val="26"/>
                    </w:rPr>
                    <w:t xml:space="preserve">cấp </w:t>
                  </w:r>
                  <w:r w:rsidR="0076198D" w:rsidRPr="0076198D">
                    <w:rPr>
                      <w:rFonts w:ascii="Times New Roman" w:hAnsi="Times New Roman"/>
                      <w:sz w:val="26"/>
                      <w:szCs w:val="26"/>
                    </w:rPr>
                    <w:t>huyện</w:t>
                  </w:r>
                </w:p>
                <w:p w:rsidR="007C6646" w:rsidRPr="00557EDF" w:rsidRDefault="00C76D62" w:rsidP="0076198D">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sidR="00DC0B38">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sidR="00DC0B38">
                    <w:rPr>
                      <w:rStyle w:val="Strong"/>
                      <w:rFonts w:ascii="Times New Roman" w:eastAsiaTheme="majorEastAsia" w:hAnsi="Times New Roman"/>
                      <w:b w:val="0"/>
                      <w:bCs w:val="0"/>
                      <w:color w:val="FF0000"/>
                      <w:sz w:val="26"/>
                      <w:szCs w:val="26"/>
                    </w:rPr>
                    <w:t xml:space="preserve"> </w:t>
                  </w:r>
                  <w:r w:rsidR="0076198D" w:rsidRPr="0076198D">
                    <w:rPr>
                      <w:rFonts w:ascii="Times New Roman" w:hAnsi="Times New Roman"/>
                      <w:sz w:val="26"/>
                      <w:szCs w:val="26"/>
                    </w:rPr>
                    <w:t>Bộ phận tiế</w:t>
                  </w:r>
                  <w:r w:rsidR="0076198D">
                    <w:rPr>
                      <w:rFonts w:ascii="Times New Roman" w:hAnsi="Times New Roman"/>
                      <w:sz w:val="26"/>
                      <w:szCs w:val="26"/>
                    </w:rPr>
                    <w:t xml:space="preserve">p </w:t>
                  </w:r>
                  <w:r w:rsidR="0076198D" w:rsidRPr="0076198D">
                    <w:rPr>
                      <w:rFonts w:ascii="Times New Roman" w:hAnsi="Times New Roman"/>
                      <w:sz w:val="26"/>
                      <w:szCs w:val="26"/>
                    </w:rPr>
                    <w:t xml:space="preserve">nhận và trả kết quả tại UBND </w:t>
                  </w:r>
                  <w:r w:rsidR="0076198D">
                    <w:rPr>
                      <w:rFonts w:ascii="Times New Roman" w:hAnsi="Times New Roman"/>
                      <w:sz w:val="26"/>
                      <w:szCs w:val="26"/>
                    </w:rPr>
                    <w:t>cấp huyện</w:t>
                  </w:r>
                  <w:r w:rsidR="003E2CB6">
                    <w:rPr>
                      <w:rFonts w:ascii="Times New Roman" w:hAnsi="Times New Roman"/>
                      <w:sz w:val="26"/>
                      <w:szCs w:val="26"/>
                    </w:rPr>
                    <w:t xml:space="preserve"> </w:t>
                  </w:r>
                  <w:r w:rsidRPr="0029609E">
                    <w:rPr>
                      <w:rStyle w:val="Strong"/>
                      <w:rFonts w:ascii="Times New Roman" w:eastAsiaTheme="majorEastAsia" w:hAnsi="Times New Roman"/>
                      <w:b w:val="0"/>
                      <w:bCs w:val="0"/>
                      <w:color w:val="FF0000"/>
                      <w:sz w:val="26"/>
                      <w:szCs w:val="26"/>
                    </w:rPr>
                    <w:t>chuyển</w:t>
                  </w:r>
                  <w:r w:rsidR="003E2CB6">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sidR="003E2CB6">
                    <w:rPr>
                      <w:rStyle w:val="Strong"/>
                      <w:rFonts w:ascii="Times New Roman" w:eastAsiaTheme="majorEastAsia" w:hAnsi="Times New Roman"/>
                      <w:b w:val="0"/>
                      <w:bCs w:val="0"/>
                      <w:color w:val="FF0000"/>
                      <w:sz w:val="26"/>
                      <w:szCs w:val="26"/>
                    </w:rPr>
                    <w:t xml:space="preserve"> </w:t>
                  </w:r>
                  <w:r w:rsidR="0076198D" w:rsidRPr="0076198D">
                    <w:rPr>
                      <w:rFonts w:ascii="Times New Roman" w:hAnsi="Times New Roman"/>
                      <w:sz w:val="26"/>
                      <w:szCs w:val="26"/>
                      <w:lang w:val="nl-NL"/>
                    </w:rPr>
                    <w:t xml:space="preserve">Phòng </w:t>
                  </w:r>
                  <w:r w:rsidR="0076198D">
                    <w:rPr>
                      <w:rFonts w:ascii="Times New Roman" w:hAnsi="Times New Roman"/>
                      <w:sz w:val="26"/>
                      <w:szCs w:val="26"/>
                      <w:lang w:val="nl-NL"/>
                    </w:rPr>
                    <w:t>TC-KH</w:t>
                  </w:r>
                  <w:r w:rsidR="003E2CB6">
                    <w:rPr>
                      <w:rFonts w:ascii="Times New Roman" w:hAnsi="Times New Roman"/>
                      <w:sz w:val="26"/>
                      <w:szCs w:val="26"/>
                      <w:lang w:val="nl-NL"/>
                    </w:rPr>
                    <w:t xml:space="preserve">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7C6646" w:rsidRPr="00557EDF" w:rsidRDefault="0076198D" w:rsidP="0076198D">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7C6646" w:rsidRPr="00557EDF" w:rsidRDefault="007C6646" w:rsidP="0076198D">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2975BB" w:rsidRPr="00557EDF" w:rsidTr="00312584">
              <w:trPr>
                <w:trHeight w:val="347"/>
              </w:trPr>
              <w:tc>
                <w:tcPr>
                  <w:tcW w:w="762" w:type="pct"/>
                  <w:vMerge w:val="restart"/>
                  <w:shd w:val="clear" w:color="auto" w:fill="auto"/>
                  <w:vAlign w:val="center"/>
                </w:tcPr>
                <w:p w:rsidR="002975BB" w:rsidRPr="00557EDF" w:rsidRDefault="002975BB" w:rsidP="00B30937">
                  <w:pPr>
                    <w:pStyle w:val="Header"/>
                    <w:rPr>
                      <w:rFonts w:ascii="Times New Roman" w:hAnsi="Times New Roman"/>
                      <w:b/>
                      <w:sz w:val="26"/>
                      <w:szCs w:val="26"/>
                      <w:lang w:val="nl-NL"/>
                    </w:rPr>
                  </w:pPr>
                </w:p>
                <w:p w:rsidR="002975BB" w:rsidRPr="00557EDF" w:rsidRDefault="002975BB" w:rsidP="003B1CC5">
                  <w:pPr>
                    <w:pStyle w:val="Header"/>
                    <w:ind w:right="56"/>
                    <w:jc w:val="center"/>
                    <w:rPr>
                      <w:rFonts w:ascii="Times New Roman" w:hAnsi="Times New Roman"/>
                      <w:sz w:val="26"/>
                      <w:szCs w:val="26"/>
                      <w:lang w:val="nl-NL"/>
                    </w:rPr>
                  </w:pPr>
                  <w:r w:rsidRPr="00557EDF">
                    <w:rPr>
                      <w:rFonts w:ascii="Times New Roman" w:hAnsi="Times New Roman"/>
                      <w:b/>
                      <w:sz w:val="26"/>
                      <w:szCs w:val="26"/>
                      <w:lang w:val="nl-NL"/>
                    </w:rPr>
                    <w:t>Bước 2</w:t>
                  </w:r>
                </w:p>
              </w:tc>
              <w:tc>
                <w:tcPr>
                  <w:tcW w:w="4238" w:type="pct"/>
                  <w:gridSpan w:val="3"/>
                  <w:shd w:val="clear" w:color="auto" w:fill="auto"/>
                  <w:vAlign w:val="center"/>
                </w:tcPr>
                <w:p w:rsidR="002975BB" w:rsidRPr="00557EDF" w:rsidRDefault="002975BB" w:rsidP="00B30937">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2975BB" w:rsidRPr="00557EDF" w:rsidTr="003B1CC5">
              <w:trPr>
                <w:trHeight w:val="887"/>
              </w:trPr>
              <w:tc>
                <w:tcPr>
                  <w:tcW w:w="762" w:type="pct"/>
                  <w:vMerge/>
                  <w:shd w:val="clear" w:color="auto" w:fill="auto"/>
                  <w:vAlign w:val="center"/>
                </w:tcPr>
                <w:p w:rsidR="002975BB" w:rsidRPr="00557EDF" w:rsidRDefault="002975BB" w:rsidP="00C20113">
                  <w:pPr>
                    <w:pStyle w:val="Header"/>
                    <w:ind w:left="165" w:right="188"/>
                    <w:jc w:val="center"/>
                    <w:rPr>
                      <w:rFonts w:ascii="Times New Roman" w:hAnsi="Times New Roman"/>
                      <w:b/>
                      <w:sz w:val="26"/>
                      <w:szCs w:val="26"/>
                      <w:lang w:val="nl-NL"/>
                    </w:rPr>
                  </w:pPr>
                  <w:bookmarkStart w:id="0" w:name="_GoBack" w:colFirst="1" w:colLast="3"/>
                </w:p>
              </w:tc>
              <w:tc>
                <w:tcPr>
                  <w:tcW w:w="2324" w:type="pct"/>
                  <w:shd w:val="clear" w:color="auto" w:fill="auto"/>
                  <w:vAlign w:val="center"/>
                </w:tcPr>
                <w:p w:rsidR="002975BB" w:rsidRDefault="002975BB" w:rsidP="00C20113">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2975BB" w:rsidRPr="00557EDF" w:rsidRDefault="002975BB" w:rsidP="00C20113">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2975BB"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2975BB" w:rsidRPr="00557EDF"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t>TC-KH</w:t>
                  </w:r>
                </w:p>
                <w:p w:rsidR="002975BB" w:rsidRPr="00557EDF" w:rsidRDefault="002975BB" w:rsidP="00C20113">
                  <w:pPr>
                    <w:pStyle w:val="Header"/>
                    <w:rPr>
                      <w:rFonts w:ascii="Times New Roman" w:hAnsi="Times New Roman"/>
                      <w:sz w:val="26"/>
                      <w:szCs w:val="26"/>
                      <w:lang w:val="nl-NL"/>
                    </w:rPr>
                  </w:pPr>
                </w:p>
              </w:tc>
              <w:tc>
                <w:tcPr>
                  <w:tcW w:w="846" w:type="pct"/>
                  <w:shd w:val="clear" w:color="auto" w:fill="auto"/>
                  <w:vAlign w:val="center"/>
                </w:tcPr>
                <w:p w:rsidR="002975BB" w:rsidRPr="00557EDF"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2975BB" w:rsidRPr="00557EDF" w:rsidRDefault="002975BB" w:rsidP="00C20113">
                  <w:pPr>
                    <w:pStyle w:val="Header"/>
                    <w:jc w:val="center"/>
                    <w:rPr>
                      <w:rFonts w:ascii="Times New Roman" w:hAnsi="Times New Roman"/>
                      <w:sz w:val="26"/>
                      <w:szCs w:val="26"/>
                      <w:lang w:val="nl-NL"/>
                    </w:rPr>
                  </w:pPr>
                </w:p>
              </w:tc>
            </w:tr>
            <w:tr w:rsidR="002975BB" w:rsidRPr="00557EDF" w:rsidTr="003B1CC5">
              <w:trPr>
                <w:trHeight w:val="887"/>
              </w:trPr>
              <w:tc>
                <w:tcPr>
                  <w:tcW w:w="762" w:type="pct"/>
                  <w:vMerge/>
                  <w:shd w:val="clear" w:color="auto" w:fill="auto"/>
                  <w:vAlign w:val="center"/>
                </w:tcPr>
                <w:p w:rsidR="002975BB" w:rsidRPr="00557EDF" w:rsidRDefault="002975BB" w:rsidP="00C20113">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975BB" w:rsidRDefault="002975BB" w:rsidP="00C20113">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2975BB" w:rsidRDefault="002975BB" w:rsidP="00C20113">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UBND cấp huyện</w:t>
                  </w:r>
                </w:p>
                <w:p w:rsidR="002975BB" w:rsidRPr="00557EDF" w:rsidRDefault="002975BB" w:rsidP="00C20113">
                  <w:pPr>
                    <w:pStyle w:val="Header"/>
                    <w:jc w:val="both"/>
                    <w:rPr>
                      <w:rFonts w:ascii="Times New Roman" w:hAnsi="Times New Roman"/>
                      <w:bCs/>
                      <w:sz w:val="26"/>
                      <w:szCs w:val="26"/>
                      <w:lang w:val="nl-NL"/>
                    </w:rPr>
                  </w:pPr>
                </w:p>
              </w:tc>
              <w:tc>
                <w:tcPr>
                  <w:tcW w:w="1068" w:type="pct"/>
                  <w:vAlign w:val="center"/>
                </w:tcPr>
                <w:p w:rsidR="002975BB"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lastRenderedPageBreak/>
                    <w:t>Công chức phòng</w:t>
                  </w:r>
                </w:p>
                <w:p w:rsidR="002975BB" w:rsidRPr="00557EDF"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t>TC-KH</w:t>
                  </w:r>
                </w:p>
                <w:p w:rsidR="002975BB" w:rsidRDefault="002975BB" w:rsidP="00C20113">
                  <w:pPr>
                    <w:pStyle w:val="Header"/>
                    <w:jc w:val="center"/>
                    <w:rPr>
                      <w:rFonts w:ascii="Times New Roman" w:hAnsi="Times New Roman"/>
                      <w:sz w:val="26"/>
                      <w:szCs w:val="26"/>
                      <w:lang w:val="nl-NL"/>
                    </w:rPr>
                  </w:pPr>
                </w:p>
              </w:tc>
              <w:tc>
                <w:tcPr>
                  <w:tcW w:w="846" w:type="pct"/>
                  <w:shd w:val="clear" w:color="auto" w:fill="auto"/>
                  <w:vAlign w:val="center"/>
                </w:tcPr>
                <w:p w:rsidR="002975BB" w:rsidRDefault="00DC0B38" w:rsidP="00C20113">
                  <w:pPr>
                    <w:pStyle w:val="Header"/>
                    <w:jc w:val="center"/>
                    <w:rPr>
                      <w:rFonts w:ascii="Times New Roman" w:hAnsi="Times New Roman"/>
                      <w:sz w:val="26"/>
                      <w:szCs w:val="26"/>
                      <w:lang w:val="nl-NL"/>
                    </w:rPr>
                  </w:pPr>
                  <w:r>
                    <w:rPr>
                      <w:rFonts w:ascii="Times New Roman" w:hAnsi="Times New Roman"/>
                      <w:sz w:val="26"/>
                      <w:szCs w:val="26"/>
                      <w:lang w:val="nl-NL"/>
                    </w:rPr>
                    <w:t>16</w:t>
                  </w:r>
                  <w:r w:rsidR="002975BB">
                    <w:rPr>
                      <w:rFonts w:ascii="Times New Roman" w:hAnsi="Times New Roman"/>
                      <w:sz w:val="26"/>
                      <w:szCs w:val="26"/>
                      <w:lang w:val="nl-NL"/>
                    </w:rPr>
                    <w:t xml:space="preserve"> ngày</w:t>
                  </w:r>
                </w:p>
              </w:tc>
            </w:tr>
            <w:tr w:rsidR="002975BB" w:rsidRPr="00557EDF" w:rsidTr="003B1CC5">
              <w:trPr>
                <w:trHeight w:val="887"/>
              </w:trPr>
              <w:tc>
                <w:tcPr>
                  <w:tcW w:w="762" w:type="pct"/>
                  <w:vMerge/>
                  <w:shd w:val="clear" w:color="auto" w:fill="auto"/>
                  <w:vAlign w:val="center"/>
                </w:tcPr>
                <w:p w:rsidR="002975BB" w:rsidRPr="00557EDF" w:rsidRDefault="002975BB" w:rsidP="00C20113">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2975BB" w:rsidRPr="00241CA2" w:rsidRDefault="002975BB" w:rsidP="00C20113">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phê duyệt</w:t>
                  </w:r>
                </w:p>
                <w:p w:rsidR="002975BB" w:rsidRPr="00241CA2" w:rsidRDefault="002975BB" w:rsidP="00C20113">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2975BB" w:rsidRDefault="002975BB" w:rsidP="00C20113">
                  <w:pPr>
                    <w:pStyle w:val="Header"/>
                    <w:jc w:val="center"/>
                    <w:rPr>
                      <w:rFonts w:ascii="Times New Roman" w:hAnsi="Times New Roman"/>
                      <w:sz w:val="26"/>
                      <w:szCs w:val="26"/>
                      <w:lang w:val="nl-NL"/>
                    </w:rPr>
                  </w:pPr>
                  <w:r w:rsidRPr="00241CA2">
                    <w:rPr>
                      <w:rFonts w:ascii="Times New Roman" w:hAnsi="Times New Roman"/>
                      <w:sz w:val="26"/>
                      <w:szCs w:val="26"/>
                      <w:lang w:val="nl-NL"/>
                    </w:rPr>
                    <w:t xml:space="preserve">Trưởng phòng </w:t>
                  </w:r>
                </w:p>
                <w:p w:rsidR="002975BB" w:rsidRPr="00241CA2" w:rsidRDefault="002975BB" w:rsidP="00C20113">
                  <w:pPr>
                    <w:pStyle w:val="Header"/>
                    <w:jc w:val="center"/>
                    <w:rPr>
                      <w:rFonts w:ascii="Times New Roman" w:hAnsi="Times New Roman"/>
                      <w:sz w:val="26"/>
                      <w:szCs w:val="26"/>
                      <w:lang w:val="nl-NL"/>
                    </w:rPr>
                  </w:pPr>
                  <w:r>
                    <w:rPr>
                      <w:rFonts w:ascii="Times New Roman" w:hAnsi="Times New Roman"/>
                      <w:sz w:val="26"/>
                      <w:szCs w:val="26"/>
                      <w:lang w:val="nl-NL"/>
                    </w:rPr>
                    <w:t>TC-KH</w:t>
                  </w:r>
                </w:p>
                <w:p w:rsidR="002975BB" w:rsidRPr="00241CA2" w:rsidRDefault="002975BB" w:rsidP="00C20113">
                  <w:pPr>
                    <w:pStyle w:val="Header"/>
                    <w:jc w:val="center"/>
                    <w:rPr>
                      <w:rFonts w:ascii="Times New Roman" w:hAnsi="Times New Roman"/>
                      <w:sz w:val="26"/>
                      <w:szCs w:val="26"/>
                      <w:lang w:val="nl-NL"/>
                    </w:rPr>
                  </w:pPr>
                </w:p>
              </w:tc>
              <w:tc>
                <w:tcPr>
                  <w:tcW w:w="846" w:type="pct"/>
                  <w:shd w:val="clear" w:color="auto" w:fill="auto"/>
                  <w:vAlign w:val="center"/>
                </w:tcPr>
                <w:p w:rsidR="002975BB" w:rsidRPr="00241CA2" w:rsidRDefault="00DC0B38" w:rsidP="00DC0B38">
                  <w:pPr>
                    <w:pStyle w:val="Header"/>
                    <w:jc w:val="center"/>
                    <w:rPr>
                      <w:rFonts w:ascii="Times New Roman" w:hAnsi="Times New Roman"/>
                      <w:sz w:val="26"/>
                      <w:szCs w:val="26"/>
                      <w:lang w:val="nl-NL"/>
                    </w:rPr>
                  </w:pPr>
                  <w:r>
                    <w:rPr>
                      <w:rFonts w:ascii="Times New Roman" w:hAnsi="Times New Roman"/>
                      <w:sz w:val="26"/>
                      <w:szCs w:val="26"/>
                      <w:lang w:val="nl-NL"/>
                    </w:rPr>
                    <w:t xml:space="preserve">1.5 </w:t>
                  </w:r>
                  <w:r w:rsidR="002975BB">
                    <w:rPr>
                      <w:rFonts w:ascii="Times New Roman" w:hAnsi="Times New Roman"/>
                      <w:sz w:val="26"/>
                      <w:szCs w:val="26"/>
                      <w:lang w:val="nl-NL"/>
                    </w:rPr>
                    <w:t>ngày</w:t>
                  </w:r>
                </w:p>
              </w:tc>
            </w:tr>
            <w:bookmarkEnd w:id="0"/>
            <w:tr w:rsidR="00C20113" w:rsidRPr="00557EDF" w:rsidTr="00312584">
              <w:trPr>
                <w:trHeight w:val="338"/>
              </w:trPr>
              <w:tc>
                <w:tcPr>
                  <w:tcW w:w="762" w:type="pct"/>
                  <w:vMerge w:val="restart"/>
                  <w:shd w:val="clear" w:color="auto" w:fill="auto"/>
                  <w:vAlign w:val="center"/>
                </w:tcPr>
                <w:p w:rsidR="00C20113" w:rsidRPr="00557EDF" w:rsidRDefault="00C20113" w:rsidP="00C20113">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C20113" w:rsidRPr="00557EDF" w:rsidRDefault="00C20113" w:rsidP="00C20113">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C20113" w:rsidRPr="00557EDF" w:rsidTr="003B1CC5">
              <w:trPr>
                <w:trHeight w:val="557"/>
              </w:trPr>
              <w:tc>
                <w:tcPr>
                  <w:tcW w:w="762" w:type="pct"/>
                  <w:vMerge/>
                  <w:shd w:val="clear" w:color="auto" w:fill="auto"/>
                  <w:vAlign w:val="center"/>
                </w:tcPr>
                <w:p w:rsidR="00C20113" w:rsidRPr="00557EDF" w:rsidRDefault="00C20113" w:rsidP="00C20113">
                  <w:pPr>
                    <w:pStyle w:val="Header"/>
                    <w:rPr>
                      <w:rFonts w:ascii="Times New Roman" w:hAnsi="Times New Roman"/>
                      <w:b/>
                      <w:sz w:val="26"/>
                      <w:szCs w:val="26"/>
                      <w:lang w:val="nl-NL"/>
                    </w:rPr>
                  </w:pPr>
                </w:p>
              </w:tc>
              <w:tc>
                <w:tcPr>
                  <w:tcW w:w="2324" w:type="pct"/>
                  <w:shd w:val="clear" w:color="auto" w:fill="auto"/>
                  <w:vAlign w:val="center"/>
                </w:tcPr>
                <w:p w:rsidR="00C20113" w:rsidRDefault="00C20113" w:rsidP="00C20113">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mua sắm tài sản hoặc văn bản hồi đáp trong trường hợpđề nghị mua sắm tài sản không phù hợp</w:t>
                  </w:r>
                </w:p>
                <w:p w:rsidR="00C20113" w:rsidRPr="00557EDF" w:rsidRDefault="00C20113" w:rsidP="00C20113">
                  <w:pPr>
                    <w:pStyle w:val="Header"/>
                    <w:ind w:left="-12" w:right="188"/>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C20113" w:rsidRPr="00557EDF" w:rsidRDefault="00C20113" w:rsidP="00C20113">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C20113" w:rsidRPr="00557EDF" w:rsidRDefault="00C20113" w:rsidP="00C20113">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C20113" w:rsidRPr="00557EDF" w:rsidTr="003B1CC5">
              <w:trPr>
                <w:trHeight w:val="557"/>
              </w:trPr>
              <w:tc>
                <w:tcPr>
                  <w:tcW w:w="762" w:type="pct"/>
                  <w:vMerge w:val="restart"/>
                  <w:shd w:val="clear" w:color="auto" w:fill="auto"/>
                  <w:vAlign w:val="center"/>
                </w:tcPr>
                <w:p w:rsidR="00C20113" w:rsidRPr="00557EDF" w:rsidRDefault="00C20113" w:rsidP="00C20113">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38" w:type="pct"/>
                  <w:gridSpan w:val="3"/>
                  <w:shd w:val="clear" w:color="auto" w:fill="auto"/>
                  <w:vAlign w:val="center"/>
                </w:tcPr>
                <w:p w:rsidR="00C20113" w:rsidRPr="003B1CC5" w:rsidRDefault="00C20113" w:rsidP="00C20113">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C20113" w:rsidRPr="00557EDF" w:rsidTr="003B1CC5">
              <w:trPr>
                <w:trHeight w:val="557"/>
              </w:trPr>
              <w:tc>
                <w:tcPr>
                  <w:tcW w:w="762" w:type="pct"/>
                  <w:vMerge/>
                  <w:shd w:val="clear" w:color="auto" w:fill="auto"/>
                  <w:vAlign w:val="center"/>
                </w:tcPr>
                <w:p w:rsidR="00C20113" w:rsidRPr="00557EDF" w:rsidRDefault="00C20113" w:rsidP="00C20113">
                  <w:pPr>
                    <w:pStyle w:val="Header"/>
                    <w:rPr>
                      <w:rFonts w:ascii="Times New Roman" w:hAnsi="Times New Roman"/>
                      <w:b/>
                      <w:sz w:val="26"/>
                      <w:szCs w:val="26"/>
                      <w:lang w:val="nl-NL"/>
                    </w:rPr>
                  </w:pPr>
                </w:p>
              </w:tc>
              <w:tc>
                <w:tcPr>
                  <w:tcW w:w="2324" w:type="pct"/>
                  <w:shd w:val="clear" w:color="auto" w:fill="auto"/>
                  <w:vAlign w:val="center"/>
                </w:tcPr>
                <w:p w:rsidR="00C20113" w:rsidRPr="00F01586" w:rsidRDefault="00C20113" w:rsidP="007627C0">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sidR="00DC0B38">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C20113" w:rsidRDefault="00C20113" w:rsidP="00C20113">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 xml:space="preserve">hòng </w:t>
                  </w:r>
                </w:p>
                <w:p w:rsidR="00C20113" w:rsidRPr="00557EDF" w:rsidRDefault="00C20113" w:rsidP="00C20113">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C20113" w:rsidRDefault="00C20113" w:rsidP="00C20113">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C20113" w:rsidRPr="00557EDF" w:rsidTr="00312584">
              <w:trPr>
                <w:trHeight w:val="557"/>
              </w:trPr>
              <w:tc>
                <w:tcPr>
                  <w:tcW w:w="762" w:type="pct"/>
                  <w:vMerge w:val="restart"/>
                  <w:shd w:val="clear" w:color="auto" w:fill="auto"/>
                  <w:vAlign w:val="center"/>
                </w:tcPr>
                <w:p w:rsidR="00C20113" w:rsidRPr="00557EDF" w:rsidRDefault="00C20113" w:rsidP="00C20113">
                  <w:pPr>
                    <w:pStyle w:val="Header"/>
                    <w:rPr>
                      <w:rFonts w:ascii="Times New Roman" w:hAnsi="Times New Roman"/>
                      <w:b/>
                      <w:sz w:val="26"/>
                      <w:szCs w:val="26"/>
                      <w:lang w:val="nl-NL"/>
                    </w:rPr>
                  </w:pPr>
                  <w:r>
                    <w:rPr>
                      <w:rFonts w:ascii="Times New Roman" w:hAnsi="Times New Roman"/>
                      <w:b/>
                      <w:sz w:val="26"/>
                      <w:szCs w:val="26"/>
                      <w:lang w:val="nl-NL"/>
                    </w:rPr>
                    <w:t>Bước 5</w:t>
                  </w:r>
                </w:p>
              </w:tc>
              <w:tc>
                <w:tcPr>
                  <w:tcW w:w="4238" w:type="pct"/>
                  <w:gridSpan w:val="3"/>
                  <w:shd w:val="clear" w:color="auto" w:fill="auto"/>
                  <w:vAlign w:val="center"/>
                </w:tcPr>
                <w:p w:rsidR="00C20113" w:rsidRDefault="00C20113" w:rsidP="00C20113">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C20113" w:rsidRPr="00557EDF" w:rsidRDefault="00C20113" w:rsidP="00C20113">
                  <w:pPr>
                    <w:pStyle w:val="Header"/>
                    <w:ind w:left="-12"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C20113" w:rsidRPr="00557EDF" w:rsidTr="003B1CC5">
              <w:trPr>
                <w:trHeight w:val="1975"/>
              </w:trPr>
              <w:tc>
                <w:tcPr>
                  <w:tcW w:w="762" w:type="pct"/>
                  <w:vMerge/>
                  <w:shd w:val="clear" w:color="auto" w:fill="auto"/>
                  <w:vAlign w:val="center"/>
                </w:tcPr>
                <w:p w:rsidR="00C20113" w:rsidRPr="00557EDF" w:rsidRDefault="00C20113" w:rsidP="00C20113">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C20113" w:rsidRDefault="00C20113" w:rsidP="00C20113">
                  <w:pPr>
                    <w:pStyle w:val="Header"/>
                    <w:ind w:right="1"/>
                    <w:jc w:val="both"/>
                    <w:rPr>
                      <w:rStyle w:val="Strong"/>
                      <w:rFonts w:ascii="Times New Roman" w:eastAsiaTheme="majorEastAsia" w:hAnsi="Times New Roman"/>
                      <w:b w:val="0"/>
                      <w:bCs w:val="0"/>
                      <w:color w:val="FF0000"/>
                      <w:sz w:val="26"/>
                      <w:szCs w:val="26"/>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00DC0B38">
                    <w:rPr>
                      <w:rFonts w:ascii="Times New Roman" w:hAnsi="Times New Roman"/>
                      <w:sz w:val="26"/>
                      <w:szCs w:val="26"/>
                      <w:lang w:val="nl-NL"/>
                    </w:rPr>
                    <w:t xml:space="preserve"> </w:t>
                  </w:r>
                  <w:r w:rsidRPr="00E851AF">
                    <w:rPr>
                      <w:rFonts w:ascii="Times New Roman" w:eastAsiaTheme="majorEastAsia" w:hAnsi="Times New Roman"/>
                      <w:bCs/>
                      <w:color w:val="FF0000"/>
                      <w:sz w:val="26"/>
                      <w:szCs w:val="26"/>
                    </w:rPr>
                    <w:t>và</w:t>
                  </w:r>
                  <w:r w:rsidR="00DC0B38">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p w:rsidR="00DC0B38" w:rsidRPr="00557EDF" w:rsidRDefault="00DC0B38" w:rsidP="00C20113">
                  <w:pPr>
                    <w:pStyle w:val="Header"/>
                    <w:ind w:right="1"/>
                    <w:jc w:val="both"/>
                    <w:rPr>
                      <w:rFonts w:ascii="Times New Roman" w:hAnsi="Times New Roman"/>
                      <w:sz w:val="26"/>
                      <w:szCs w:val="26"/>
                      <w:lang w:val="nl-NL"/>
                    </w:rPr>
                  </w:pPr>
                </w:p>
              </w:tc>
              <w:tc>
                <w:tcPr>
                  <w:tcW w:w="1068" w:type="pct"/>
                  <w:vAlign w:val="center"/>
                </w:tcPr>
                <w:p w:rsidR="00C20113" w:rsidRPr="00557EDF" w:rsidRDefault="00C20113" w:rsidP="00C20113">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C20113" w:rsidRPr="00557EDF" w:rsidRDefault="00C20113" w:rsidP="00C20113">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7C6646" w:rsidRPr="00557EDF" w:rsidRDefault="007C6646" w:rsidP="00B30937">
            <w:pPr>
              <w:rPr>
                <w:rFonts w:ascii="Times New Roman" w:hAnsi="Times New Roman"/>
                <w:sz w:val="26"/>
                <w:szCs w:val="26"/>
                <w:lang w:val="nl-NL"/>
              </w:rPr>
            </w:pP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2. Cách thức thực </w:t>
            </w:r>
            <w:r w:rsidRPr="00557EDF">
              <w:rPr>
                <w:rFonts w:ascii="Times New Roman" w:eastAsia="Times New Roman" w:hAnsi="Times New Roman"/>
                <w:b/>
                <w:bCs/>
                <w:sz w:val="26"/>
                <w:szCs w:val="26"/>
              </w:rPr>
              <w:lastRenderedPageBreak/>
              <w:t>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42241E" w:rsidRDefault="0042241E" w:rsidP="0042241E">
            <w:pPr>
              <w:pStyle w:val="BodyTextIndent2"/>
              <w:tabs>
                <w:tab w:val="left" w:pos="0"/>
              </w:tabs>
              <w:spacing w:before="0"/>
              <w:rPr>
                <w:rFonts w:ascii="Times New Roman" w:hAnsi="Times New Roman"/>
                <w:bCs/>
                <w:szCs w:val="26"/>
              </w:rPr>
            </w:pPr>
          </w:p>
          <w:p w:rsidR="007C6646" w:rsidRPr="00686969" w:rsidRDefault="007C6646" w:rsidP="00686969">
            <w:pPr>
              <w:pStyle w:val="Header"/>
              <w:ind w:left="165" w:right="188"/>
              <w:jc w:val="both"/>
              <w:rPr>
                <w:rFonts w:ascii="Times New Roman" w:hAnsi="Times New Roman"/>
                <w:sz w:val="26"/>
                <w:szCs w:val="26"/>
              </w:rPr>
            </w:pPr>
            <w:r w:rsidRPr="00686969">
              <w:rPr>
                <w:rFonts w:ascii="Times New Roman" w:hAnsi="Times New Roman"/>
                <w:bCs/>
                <w:sz w:val="26"/>
                <w:szCs w:val="26"/>
              </w:rPr>
              <w:lastRenderedPageBreak/>
              <w:t xml:space="preserve">Nộp hồ sơ trực tiếp tại </w:t>
            </w:r>
            <w:r w:rsidR="00686969" w:rsidRPr="00686969">
              <w:rPr>
                <w:rFonts w:ascii="Times New Roman" w:hAnsi="Times New Roman"/>
                <w:sz w:val="26"/>
                <w:szCs w:val="26"/>
              </w:rPr>
              <w:t>Bộ phận tiếp nhận và trả kết quả tại UBND cấp huyện</w:t>
            </w:r>
          </w:p>
          <w:p w:rsidR="007C6646" w:rsidRPr="008E158E" w:rsidRDefault="007C6646" w:rsidP="0042241E">
            <w:pPr>
              <w:pStyle w:val="BodyTextIndent2"/>
              <w:tabs>
                <w:tab w:val="left" w:pos="0"/>
              </w:tabs>
              <w:spacing w:before="0"/>
              <w:rPr>
                <w:rFonts w:ascii="Times New Roman" w:hAnsi="Times New Roman"/>
                <w:bCs/>
                <w:szCs w:val="26"/>
              </w:rPr>
            </w:pP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312584" w:rsidRPr="00772DF4" w:rsidRDefault="00312584" w:rsidP="00312584">
            <w:pPr>
              <w:spacing w:after="120"/>
              <w:rPr>
                <w:rFonts w:ascii="Times New Roman" w:hAnsi="Times New Roman" w:cs="Times New Roman"/>
                <w:sz w:val="26"/>
                <w:szCs w:val="26"/>
              </w:rPr>
            </w:pPr>
            <w:r w:rsidRPr="00772DF4">
              <w:rPr>
                <w:rFonts w:ascii="Times New Roman" w:hAnsi="Times New Roman" w:cs="Times New Roman"/>
                <w:sz w:val="26"/>
                <w:szCs w:val="26"/>
              </w:rPr>
              <w:t>- Văn bản đề nghị của cơ quan, tổ chức, đơn vị có nhu cầu mua sắm tài sản: 01 bản chính;</w:t>
            </w:r>
          </w:p>
          <w:p w:rsidR="00312584" w:rsidRPr="00772DF4" w:rsidRDefault="00312584" w:rsidP="00312584">
            <w:pPr>
              <w:spacing w:after="120"/>
              <w:rPr>
                <w:rFonts w:ascii="Times New Roman" w:hAnsi="Times New Roman" w:cs="Times New Roman"/>
                <w:sz w:val="26"/>
                <w:szCs w:val="26"/>
              </w:rPr>
            </w:pPr>
            <w:r w:rsidRPr="00772DF4">
              <w:rPr>
                <w:rFonts w:ascii="Times New Roman" w:hAnsi="Times New Roman" w:cs="Times New Roman"/>
                <w:sz w:val="26"/>
                <w:szCs w:val="26"/>
              </w:rPr>
              <w:t>- Văn bản đề nghị của cơ quan quản lý cấp trên (nếu có): 01 bản chính;</w:t>
            </w:r>
          </w:p>
          <w:p w:rsidR="00312584" w:rsidRPr="00772DF4" w:rsidRDefault="00312584" w:rsidP="00312584">
            <w:pPr>
              <w:spacing w:after="120"/>
              <w:rPr>
                <w:rFonts w:ascii="Times New Roman" w:hAnsi="Times New Roman" w:cs="Times New Roman"/>
                <w:sz w:val="26"/>
                <w:szCs w:val="26"/>
              </w:rPr>
            </w:pPr>
            <w:r w:rsidRPr="00772DF4">
              <w:rPr>
                <w:rFonts w:ascii="Times New Roman" w:hAnsi="Times New Roman" w:cs="Times New Roman"/>
                <w:sz w:val="26"/>
                <w:szCs w:val="26"/>
              </w:rPr>
              <w:t>- Danh mục tài sản đề nghị mua sắm (chủng loại, số lượng, giá dự toán, nguồn kinh phí): 01 bản chính;</w:t>
            </w:r>
          </w:p>
          <w:p w:rsidR="00312584" w:rsidRPr="00772DF4" w:rsidRDefault="00312584" w:rsidP="00312584">
            <w:pPr>
              <w:spacing w:after="120"/>
              <w:rPr>
                <w:rFonts w:ascii="Times New Roman" w:hAnsi="Times New Roman" w:cs="Times New Roman"/>
                <w:sz w:val="26"/>
                <w:szCs w:val="26"/>
              </w:rPr>
            </w:pPr>
            <w:r w:rsidRPr="00772DF4">
              <w:rPr>
                <w:rFonts w:ascii="Times New Roman" w:hAnsi="Times New Roman" w:cs="Times New Roman"/>
                <w:sz w:val="26"/>
                <w:szCs w:val="26"/>
              </w:rPr>
              <w:t>- Các hồ sơ khác có liên quan đến đề nghị mua sắm tài sản (nếu có): 01 bản sao.</w:t>
            </w:r>
          </w:p>
          <w:p w:rsidR="007C6646" w:rsidRPr="00557EDF" w:rsidRDefault="007C6646" w:rsidP="00B30937">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312584" w:rsidP="002408B0">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007C6646" w:rsidRPr="00557EDF">
              <w:rPr>
                <w:rFonts w:ascii="Times New Roman" w:eastAsia="Times New Roman" w:hAnsi="Times New Roman"/>
                <w:sz w:val="26"/>
                <w:szCs w:val="26"/>
              </w:rPr>
              <w:t>0 ngày kể từ ngày nhận đủ hồ sơ hợp lệ.</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312584" w:rsidP="00B30937">
            <w:pPr>
              <w:spacing w:after="100" w:afterAutospacing="1"/>
              <w:ind w:left="43"/>
              <w:rPr>
                <w:rFonts w:ascii="Times New Roman" w:eastAsia="Times New Roman" w:hAnsi="Times New Roman"/>
                <w:sz w:val="26"/>
                <w:szCs w:val="26"/>
              </w:rPr>
            </w:pPr>
            <w:r w:rsidRPr="00772DF4">
              <w:rPr>
                <w:rFonts w:ascii="Times New Roman" w:hAnsi="Times New Roman" w:cs="Times New Roman"/>
                <w:sz w:val="26"/>
                <w:szCs w:val="26"/>
              </w:rPr>
              <w:t>Cơ quan, tổ chức, đơn vị có nhu cầu mua sắm tài sản.</w:t>
            </w:r>
            <w:r w:rsidRPr="00772DF4">
              <w:rPr>
                <w:rFonts w:ascii="Times New Roman" w:eastAsia="Times New Roman" w:hAnsi="Times New Roman" w:cs="Times New Roman"/>
                <w:color w:val="FF0000"/>
                <w:sz w:val="26"/>
                <w:szCs w:val="26"/>
              </w:rPr>
              <w:t> </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sidR="00686969">
              <w:rPr>
                <w:rFonts w:ascii="Times New Roman" w:eastAsia="Times New Roman" w:hAnsi="Times New Roman"/>
                <w:sz w:val="26"/>
                <w:szCs w:val="26"/>
              </w:rPr>
              <w:t>Phòng Tài chính – Kế hoạch huyện, thành phố</w:t>
            </w:r>
          </w:p>
          <w:p w:rsidR="007C6646" w:rsidRPr="00557EDF" w:rsidRDefault="007C6646" w:rsidP="00686969">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sidR="00686969">
              <w:rPr>
                <w:rFonts w:ascii="Times New Roman" w:eastAsia="Times New Roman" w:hAnsi="Times New Roman"/>
                <w:sz w:val="26"/>
                <w:szCs w:val="26"/>
              </w:rPr>
              <w:t>huyện, thành phố</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312584" w:rsidP="00B30937">
            <w:pPr>
              <w:spacing w:after="160"/>
              <w:ind w:left="43"/>
              <w:rPr>
                <w:rFonts w:ascii="Times New Roman" w:hAnsi="Times New Roman"/>
                <w:sz w:val="26"/>
                <w:szCs w:val="26"/>
                <w:lang w:val="nl-NL"/>
              </w:rPr>
            </w:pPr>
            <w:r w:rsidRPr="00772DF4">
              <w:rPr>
                <w:rFonts w:ascii="Times New Roman" w:hAnsi="Times New Roman" w:cs="Times New Roman"/>
                <w:sz w:val="26"/>
                <w:szCs w:val="26"/>
              </w:rPr>
              <w:t xml:space="preserve">Quyết định mua sắm tài sản hoặc văn bản hồi đáp trong trường hợp đề nghị mua sắm tài sản không phù hợp. </w:t>
            </w:r>
            <w:r w:rsidRPr="00772DF4">
              <w:rPr>
                <w:rFonts w:ascii="Times New Roman" w:eastAsia="Times New Roman" w:hAnsi="Times New Roman" w:cs="Times New Roman"/>
                <w:color w:val="000000"/>
                <w:sz w:val="26"/>
                <w:szCs w:val="26"/>
              </w:rPr>
              <w:t> </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A17B61" w:rsidP="00B30937">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007C6646" w:rsidRPr="00557EDF">
              <w:rPr>
                <w:rFonts w:ascii="Times New Roman" w:hAnsi="Times New Roman"/>
                <w:sz w:val="26"/>
                <w:szCs w:val="26"/>
                <w:lang w:val="nl-NL"/>
              </w:rPr>
              <w:t>hông có</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143164" w:rsidP="00B30937">
            <w:pPr>
              <w:spacing w:before="80"/>
              <w:ind w:left="43"/>
              <w:rPr>
                <w:rFonts w:ascii="Times New Roman" w:hAnsi="Times New Roman"/>
                <w:sz w:val="26"/>
                <w:szCs w:val="26"/>
              </w:rPr>
            </w:pPr>
            <w:r>
              <w:rPr>
                <w:rFonts w:ascii="Times New Roman" w:hAnsi="Times New Roman"/>
                <w:sz w:val="26"/>
                <w:szCs w:val="26"/>
              </w:rPr>
              <w:t>Không có</w:t>
            </w:r>
          </w:p>
        </w:tc>
      </w:tr>
      <w:tr w:rsidR="007C6646" w:rsidRPr="00557EDF" w:rsidTr="00B30937">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7C6646" w:rsidRPr="00557EDF" w:rsidRDefault="007C6646"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7C6646" w:rsidRPr="00143164" w:rsidRDefault="00143164" w:rsidP="00B30937">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312584" w:rsidRPr="00557EDF" w:rsidTr="007C664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12584" w:rsidRPr="00557EDF" w:rsidRDefault="00312584" w:rsidP="00B30937">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312584" w:rsidRPr="00772DF4" w:rsidRDefault="00312584" w:rsidP="00AD4CC3">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312584" w:rsidRPr="00772DF4" w:rsidRDefault="00312584" w:rsidP="00E93D3E">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sidR="00E93D3E">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312584" w:rsidRPr="00557EDF" w:rsidTr="00DE0647">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312584" w:rsidRPr="00557EDF" w:rsidRDefault="00312584" w:rsidP="00B30937">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312584" w:rsidRPr="00557EDF" w:rsidTr="007C664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312584" w:rsidRPr="00557EDF" w:rsidRDefault="00312584" w:rsidP="007C664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312584" w:rsidRPr="00557EDF" w:rsidRDefault="00312584" w:rsidP="007C664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312584" w:rsidRPr="00557EDF" w:rsidRDefault="00312584" w:rsidP="007C664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312584" w:rsidRPr="00557EDF" w:rsidRDefault="00312584" w:rsidP="007C664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312584" w:rsidRPr="00557EDF" w:rsidTr="00B30937">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312584" w:rsidRPr="00557EDF" w:rsidRDefault="00312584" w:rsidP="007C664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312584" w:rsidRPr="00557EDF" w:rsidRDefault="00312584" w:rsidP="007C664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312584" w:rsidRPr="00A45B20" w:rsidRDefault="00312584" w:rsidP="00686969">
            <w:pPr>
              <w:ind w:left="43"/>
              <w:rPr>
                <w:rFonts w:ascii="Times New Roman" w:eastAsia="Times New Roman" w:hAnsi="Times New Roman"/>
                <w:sz w:val="26"/>
                <w:szCs w:val="26"/>
              </w:rPr>
            </w:pPr>
            <w:r w:rsidRPr="00A45B20">
              <w:rPr>
                <w:rFonts w:ascii="Times New Roman" w:hAnsi="Times New Roman"/>
                <w:sz w:val="26"/>
                <w:szCs w:val="26"/>
                <w:lang w:val="nl-NL"/>
              </w:rPr>
              <w:t xml:space="preserve">Hồ sơ đã giải quyết xong được lưu tại Phòng </w:t>
            </w:r>
            <w:r w:rsidR="00686969" w:rsidRPr="00A45B20">
              <w:rPr>
                <w:rFonts w:ascii="Times New Roman" w:eastAsia="Times New Roman" w:hAnsi="Times New Roman"/>
                <w:sz w:val="26"/>
                <w:szCs w:val="26"/>
              </w:rPr>
              <w:t>Tài chính – Kế hoạch huyện, thành phố</w:t>
            </w:r>
            <w:r w:rsidRPr="00A45B20">
              <w:rPr>
                <w:rFonts w:ascii="Times New Roman" w:hAnsi="Times New Roman"/>
                <w:sz w:val="26"/>
                <w:szCs w:val="26"/>
                <w:lang w:val="nl-NL"/>
              </w:rPr>
              <w:t xml:space="preserve">, thời gian lưu 03 năm. Sau khi hết hạn, chuyển hồ sơ </w:t>
            </w:r>
            <w:r w:rsidR="00143164" w:rsidRPr="00A45B20">
              <w:rPr>
                <w:rFonts w:ascii="Times New Roman" w:hAnsi="Times New Roman"/>
                <w:sz w:val="26"/>
                <w:szCs w:val="26"/>
                <w:lang w:val="nl-NL"/>
              </w:rPr>
              <w:t>đến kho</w:t>
            </w:r>
            <w:r w:rsidRPr="00A45B20">
              <w:rPr>
                <w:rFonts w:ascii="Times New Roman" w:hAnsi="Times New Roman"/>
                <w:sz w:val="26"/>
                <w:szCs w:val="26"/>
                <w:lang w:val="nl-NL"/>
              </w:rPr>
              <w:t xml:space="preserve"> lưu trữ </w:t>
            </w:r>
            <w:r w:rsidR="00143164" w:rsidRPr="00A45B20">
              <w:rPr>
                <w:rFonts w:ascii="Times New Roman" w:hAnsi="Times New Roman"/>
                <w:sz w:val="26"/>
                <w:szCs w:val="26"/>
                <w:lang w:val="nl-NL"/>
              </w:rPr>
              <w:t xml:space="preserve">để lưu </w:t>
            </w:r>
            <w:r w:rsidRPr="00A45B20">
              <w:rPr>
                <w:rFonts w:ascii="Times New Roman" w:hAnsi="Times New Roman"/>
                <w:sz w:val="26"/>
                <w:szCs w:val="26"/>
                <w:lang w:val="nl-NL"/>
              </w:rPr>
              <w:t>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Thủ tục</w:t>
            </w:r>
            <w:r>
              <w:rPr>
                <w:rFonts w:ascii="Times New Roman" w:eastAsia="Times New Roman" w:hAnsi="Times New Roman"/>
                <w:b/>
                <w:bCs/>
                <w:sz w:val="26"/>
                <w:szCs w:val="26"/>
              </w:rPr>
              <w:t xml:space="preserve"> 02</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THUÊ</w:t>
            </w:r>
            <w:r w:rsidRPr="00B30937">
              <w:rPr>
                <w:rFonts w:ascii="Times New Roman" w:hAnsi="Times New Roman" w:cs="Times New Roman"/>
                <w:b/>
                <w:color w:val="000000"/>
                <w:sz w:val="28"/>
                <w:szCs w:val="26"/>
              </w:rPr>
              <w:t xml:space="preserve"> TÀI S</w:t>
            </w:r>
            <w:r>
              <w:rPr>
                <w:rFonts w:ascii="Times New Roman" w:hAnsi="Times New Roman" w:cs="Times New Roman"/>
                <w:b/>
                <w:color w:val="000000"/>
                <w:sz w:val="28"/>
                <w:szCs w:val="26"/>
              </w:rPr>
              <w:t>Ả</w:t>
            </w:r>
            <w:r w:rsidRPr="00B30937">
              <w:rPr>
                <w:rFonts w:ascii="Times New Roman" w:hAnsi="Times New Roman" w:cs="Times New Roman"/>
                <w:b/>
                <w:color w:val="000000"/>
                <w:sz w:val="28"/>
                <w:szCs w:val="26"/>
              </w:rPr>
              <w:t>N PH</w:t>
            </w:r>
            <w:r>
              <w:rPr>
                <w:rFonts w:ascii="Times New Roman" w:hAnsi="Times New Roman" w:cs="Times New Roman"/>
                <w:b/>
                <w:color w:val="000000"/>
                <w:sz w:val="28"/>
                <w:szCs w:val="26"/>
              </w:rPr>
              <w:t>Ụ</w:t>
            </w:r>
            <w:r w:rsidRPr="00B30937">
              <w:rPr>
                <w:rFonts w:ascii="Times New Roman" w:hAnsi="Times New Roman" w:cs="Times New Roman"/>
                <w:b/>
                <w:color w:val="000000"/>
                <w:sz w:val="28"/>
                <w:szCs w:val="26"/>
              </w:rPr>
              <w:t>C V</w:t>
            </w:r>
            <w:r>
              <w:rPr>
                <w:rFonts w:ascii="Times New Roman" w:hAnsi="Times New Roman" w:cs="Times New Roman"/>
                <w:b/>
                <w:color w:val="000000"/>
                <w:sz w:val="28"/>
                <w:szCs w:val="26"/>
              </w:rPr>
              <w:t>Ụ</w:t>
            </w:r>
            <w:r w:rsidRPr="00B30937">
              <w:rPr>
                <w:rFonts w:ascii="Times New Roman" w:hAnsi="Times New Roman" w:cs="Times New Roman"/>
                <w:b/>
                <w:color w:val="000000"/>
                <w:sz w:val="28"/>
                <w:szCs w:val="26"/>
              </w:rPr>
              <w:t xml:space="preserve"> HO</w:t>
            </w:r>
            <w:r>
              <w:rPr>
                <w:rFonts w:ascii="Times New Roman" w:hAnsi="Times New Roman" w:cs="Times New Roman"/>
                <w:b/>
                <w:color w:val="000000"/>
                <w:sz w:val="28"/>
                <w:szCs w:val="26"/>
              </w:rPr>
              <w:t>Ạ</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NG C</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A CƠ QUAN, T</w:t>
            </w:r>
            <w:r>
              <w:rPr>
                <w:rFonts w:ascii="Times New Roman" w:hAnsi="Times New Roman" w:cs="Times New Roman"/>
                <w:b/>
                <w:color w:val="000000"/>
                <w:sz w:val="28"/>
                <w:szCs w:val="26"/>
              </w:rPr>
              <w:t>Ổ</w:t>
            </w:r>
            <w:r w:rsidRPr="00B30937">
              <w:rPr>
                <w:rFonts w:ascii="Times New Roman" w:hAnsi="Times New Roman" w:cs="Times New Roman"/>
                <w:b/>
                <w:color w:val="000000"/>
                <w:sz w:val="28"/>
                <w:szCs w:val="26"/>
              </w:rPr>
              <w:t xml:space="preserve"> CH</w:t>
            </w:r>
            <w:r>
              <w:rPr>
                <w:rFonts w:ascii="Times New Roman" w:hAnsi="Times New Roman" w:cs="Times New Roman"/>
                <w:b/>
                <w:color w:val="000000"/>
                <w:sz w:val="28"/>
                <w:szCs w:val="26"/>
              </w:rPr>
              <w:t>Ứ</w:t>
            </w:r>
            <w:r w:rsidRPr="00B30937">
              <w:rPr>
                <w:rFonts w:ascii="Times New Roman" w:hAnsi="Times New Roman" w:cs="Times New Roman"/>
                <w:b/>
                <w:color w:val="000000"/>
                <w:sz w:val="28"/>
                <w:szCs w:val="26"/>
              </w:rPr>
              <w:t>C, ĐƠN V</w:t>
            </w:r>
            <w:r>
              <w:rPr>
                <w:rFonts w:ascii="Times New Roman" w:hAnsi="Times New Roman" w:cs="Times New Roman"/>
                <w:b/>
                <w:color w:val="000000"/>
                <w:sz w:val="28"/>
                <w:szCs w:val="26"/>
              </w:rPr>
              <w:t>Ị (</w:t>
            </w:r>
            <w:r w:rsidRPr="00B30937">
              <w:rPr>
                <w:rFonts w:ascii="Times New Roman" w:hAnsi="Times New Roman" w:cs="Times New Roman"/>
                <w:b/>
                <w:color w:val="000000"/>
                <w:sz w:val="28"/>
                <w:szCs w:val="26"/>
              </w:rPr>
              <w:t>THU</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C 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chuyểncho</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470"/>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p>
                <w:p w:rsidR="00B365A6" w:rsidRPr="00557EDF" w:rsidRDefault="00B365A6" w:rsidP="00B365A6">
                  <w:pPr>
                    <w:pStyle w:val="Header"/>
                    <w:ind w:right="-114"/>
                    <w:rPr>
                      <w:rFonts w:ascii="Times New Roman" w:hAnsi="Times New Roman"/>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2</w:t>
                  </w: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350"/>
              </w:trPr>
              <w:tc>
                <w:tcPr>
                  <w:tcW w:w="762" w:type="pct"/>
                  <w:vMerge/>
                  <w:shd w:val="clear" w:color="auto" w:fill="auto"/>
                  <w:vAlign w:val="center"/>
                </w:tcPr>
                <w:p w:rsidR="00B365A6" w:rsidRDefault="00B365A6" w:rsidP="00B365A6">
                  <w:pPr>
                    <w:pStyle w:val="Header"/>
                    <w:spacing w:line="276" w:lineRule="auto"/>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350"/>
              </w:trPr>
              <w:tc>
                <w:tcPr>
                  <w:tcW w:w="762" w:type="pct"/>
                  <w:vMerge/>
                  <w:shd w:val="clear" w:color="auto" w:fill="auto"/>
                  <w:vAlign w:val="center"/>
                </w:tcPr>
                <w:p w:rsidR="00B365A6" w:rsidRDefault="00B365A6" w:rsidP="00B365A6">
                  <w:pPr>
                    <w:spacing w:line="276" w:lineRule="auto"/>
                    <w:jc w:val="left"/>
                    <w:rPr>
                      <w:rFonts w:ascii="Times New Roman" w:eastAsia="Times New Roman" w:hAnsi="Times New Roman" w:cs="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w:t>
                  </w:r>
                  <w:r>
                    <w:rPr>
                      <w:rFonts w:ascii="Times New Roman" w:hAnsi="Times New Roman"/>
                      <w:bCs/>
                      <w:sz w:val="26"/>
                      <w:szCs w:val="26"/>
                      <w:lang w:val="nl-NL"/>
                    </w:rPr>
                    <w:lastRenderedPageBreak/>
                    <w:t>UBND cấp huyện</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350"/>
              </w:trPr>
              <w:tc>
                <w:tcPr>
                  <w:tcW w:w="762" w:type="pct"/>
                  <w:vMerge/>
                  <w:shd w:val="clear" w:color="auto" w:fill="auto"/>
                  <w:vAlign w:val="center"/>
                </w:tcPr>
                <w:p w:rsidR="00B365A6" w:rsidRDefault="00B365A6" w:rsidP="00B365A6">
                  <w:pPr>
                    <w:spacing w:line="276" w:lineRule="auto"/>
                    <w:jc w:val="left"/>
                    <w:rPr>
                      <w:rFonts w:ascii="Times New Roman" w:eastAsia="Times New Roman" w:hAnsi="Times New Roman" w:cs="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1.5 ngày</w:t>
                  </w:r>
                </w:p>
              </w:tc>
            </w:tr>
            <w:tr w:rsidR="00B365A6" w:rsidRPr="00557EDF" w:rsidTr="00B365A6">
              <w:trPr>
                <w:trHeight w:val="52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w:t>
                  </w:r>
                  <w:r w:rsidRPr="00557EDF">
                    <w:rPr>
                      <w:rFonts w:ascii="Times New Roman" w:hAnsi="Times New Roman"/>
                      <w:b/>
                      <w:sz w:val="26"/>
                      <w:szCs w:val="26"/>
                      <w:lang w:val="nl-NL"/>
                    </w:rPr>
                    <w:t xml:space="preserve">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w:t>
                  </w:r>
                  <w:r>
                    <w:rPr>
                      <w:rFonts w:ascii="Times New Roman" w:hAnsi="Times New Roman"/>
                      <w:sz w:val="26"/>
                      <w:szCs w:val="26"/>
                    </w:rPr>
                    <w:t>thuê</w:t>
                  </w:r>
                  <w:r w:rsidRPr="00772DF4">
                    <w:rPr>
                      <w:rFonts w:ascii="Times New Roman" w:hAnsi="Times New Roman"/>
                      <w:sz w:val="26"/>
                      <w:szCs w:val="26"/>
                    </w:rPr>
                    <w:t xml:space="preserve"> tài sản hoặc văn bản hồi đáp trong trường hợpđề nghị </w:t>
                  </w:r>
                  <w:r>
                    <w:rPr>
                      <w:rFonts w:ascii="Times New Roman" w:hAnsi="Times New Roman"/>
                      <w:sz w:val="26"/>
                      <w:szCs w:val="26"/>
                    </w:rPr>
                    <w:t>thuê</w:t>
                  </w:r>
                  <w:r w:rsidRPr="00772DF4">
                    <w:rPr>
                      <w:rFonts w:ascii="Times New Roman" w:hAnsi="Times New Roman"/>
                      <w:sz w:val="26"/>
                      <w:szCs w:val="26"/>
                    </w:rPr>
                    <w:t xml:space="preserve"> tài sản không phù hợp</w:t>
                  </w:r>
                </w:p>
                <w:p w:rsidR="00B365A6" w:rsidRPr="00557EDF" w:rsidRDefault="00B365A6" w:rsidP="00B365A6">
                  <w:pPr>
                    <w:pStyle w:val="Header"/>
                    <w:ind w:left="-1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w:t>
                  </w:r>
                  <w:r w:rsidRPr="00557EDF">
                    <w:rPr>
                      <w:rFonts w:ascii="Times New Roman" w:hAnsi="Times New Roman"/>
                      <w:b/>
                      <w:sz w:val="26"/>
                      <w:szCs w:val="26"/>
                      <w:lang w:val="nl-NL"/>
                    </w:rPr>
                    <w:t xml:space="preserve">ước </w:t>
                  </w:r>
                  <w:r>
                    <w:rPr>
                      <w:rFonts w:ascii="Times New Roman" w:hAnsi="Times New Roman"/>
                      <w:b/>
                      <w:sz w:val="26"/>
                      <w:szCs w:val="26"/>
                      <w:lang w:val="nl-NL"/>
                    </w:rPr>
                    <w:t>4</w:t>
                  </w:r>
                </w:p>
              </w:tc>
              <w:tc>
                <w:tcPr>
                  <w:tcW w:w="4238" w:type="pct"/>
                  <w:gridSpan w:val="3"/>
                  <w:shd w:val="clear" w:color="auto" w:fill="auto"/>
                  <w:vAlign w:val="center"/>
                </w:tcPr>
                <w:p w:rsidR="00B365A6" w:rsidRPr="001F3806"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 xml:space="preserve">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right="1"/>
                    <w:jc w:val="both"/>
                    <w:rPr>
                      <w:rStyle w:val="Strong"/>
                      <w:rFonts w:ascii="Times New Roman" w:eastAsiaTheme="majorEastAsia" w:hAnsi="Times New Roman"/>
                      <w:b w:val="0"/>
                      <w:bCs w:val="0"/>
                      <w:color w:val="FF0000"/>
                      <w:sz w:val="26"/>
                      <w:szCs w:val="26"/>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Pr="00E851AF">
                    <w:rPr>
                      <w:rFonts w:ascii="Times New Roman" w:eastAsiaTheme="majorEastAsia" w:hAnsi="Times New Roman"/>
                      <w:bCs/>
                      <w:color w:val="FF0000"/>
                      <w:sz w:val="26"/>
                      <w:szCs w:val="26"/>
                    </w:rPr>
                    <w:t>và</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p w:rsidR="00B365A6" w:rsidRPr="00557EDF" w:rsidRDefault="00B365A6" w:rsidP="00B365A6">
                  <w:pPr>
                    <w:pStyle w:val="Header"/>
                    <w:ind w:right="1"/>
                    <w:jc w:val="both"/>
                    <w:rPr>
                      <w:rFonts w:ascii="Times New Roman" w:hAnsi="Times New Roman"/>
                      <w:sz w:val="26"/>
                      <w:szCs w:val="26"/>
                      <w:lang w:val="nl-NL"/>
                    </w:rPr>
                  </w:pP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686969" w:rsidRDefault="00B365A6" w:rsidP="00B365A6">
            <w:pPr>
              <w:pStyle w:val="Header"/>
              <w:ind w:left="165" w:right="188"/>
              <w:jc w:val="both"/>
              <w:rPr>
                <w:rFonts w:ascii="Times New Roman" w:hAnsi="Times New Roman"/>
                <w:sz w:val="26"/>
                <w:szCs w:val="26"/>
              </w:rPr>
            </w:pPr>
            <w:r w:rsidRPr="00686969">
              <w:rPr>
                <w:rFonts w:ascii="Times New Roman" w:hAnsi="Times New Roman"/>
                <w:bCs/>
                <w:sz w:val="26"/>
                <w:szCs w:val="26"/>
              </w:rPr>
              <w:t xml:space="preserve">Nộp hồ sơ trực tiếp tại </w:t>
            </w:r>
            <w:r w:rsidRPr="00686969">
              <w:rPr>
                <w:rFonts w:ascii="Times New Roman" w:hAnsi="Times New Roman"/>
                <w:sz w:val="26"/>
                <w:szCs w:val="26"/>
              </w:rPr>
              <w:t>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83498E" w:rsidRDefault="00B365A6" w:rsidP="00B365A6">
            <w:pPr>
              <w:spacing w:after="120"/>
              <w:rPr>
                <w:rFonts w:ascii="Times New Roman" w:hAnsi="Times New Roman" w:cs="Times New Roman"/>
                <w:sz w:val="26"/>
                <w:szCs w:val="26"/>
                <w:lang w:val="vi-VN"/>
              </w:rPr>
            </w:pPr>
            <w:r w:rsidRPr="0083498E">
              <w:rPr>
                <w:rFonts w:ascii="Times New Roman" w:hAnsi="Times New Roman" w:cs="Times New Roman"/>
                <w:sz w:val="26"/>
                <w:szCs w:val="26"/>
              </w:rPr>
              <w:t>-</w:t>
            </w:r>
            <w:r w:rsidRPr="0083498E">
              <w:rPr>
                <w:rFonts w:ascii="Times New Roman" w:hAnsi="Times New Roman" w:cs="Times New Roman"/>
                <w:sz w:val="26"/>
                <w:szCs w:val="26"/>
                <w:lang w:val="vi-VN"/>
              </w:rPr>
              <w:t xml:space="preserve"> Văn bản đề nghị của </w:t>
            </w:r>
            <w:r w:rsidRPr="0083498E">
              <w:rPr>
                <w:rFonts w:ascii="Times New Roman" w:hAnsi="Times New Roman" w:cs="Times New Roman"/>
                <w:sz w:val="26"/>
                <w:szCs w:val="26"/>
              </w:rPr>
              <w:t>cơ quan, tổ chức, đơn vị</w:t>
            </w:r>
            <w:r w:rsidRPr="0083498E">
              <w:rPr>
                <w:rFonts w:ascii="Times New Roman" w:hAnsi="Times New Roman" w:cs="Times New Roman"/>
                <w:sz w:val="26"/>
                <w:szCs w:val="26"/>
                <w:lang w:val="vi-VN"/>
              </w:rPr>
              <w:t xml:space="preserve"> có nhu cầu thuê tài sản: 01 bản chính;</w:t>
            </w:r>
          </w:p>
          <w:p w:rsidR="00B365A6" w:rsidRPr="0083498E" w:rsidRDefault="00B365A6" w:rsidP="00B365A6">
            <w:pPr>
              <w:spacing w:after="120"/>
              <w:rPr>
                <w:rFonts w:ascii="Times New Roman" w:hAnsi="Times New Roman" w:cs="Times New Roman"/>
                <w:sz w:val="26"/>
                <w:szCs w:val="26"/>
                <w:lang w:val="vi-VN"/>
              </w:rPr>
            </w:pPr>
            <w:r w:rsidRPr="0083498E">
              <w:rPr>
                <w:rFonts w:ascii="Times New Roman" w:hAnsi="Times New Roman" w:cs="Times New Roman"/>
                <w:sz w:val="26"/>
                <w:szCs w:val="26"/>
              </w:rPr>
              <w:t>-</w:t>
            </w:r>
            <w:r w:rsidRPr="0083498E">
              <w:rPr>
                <w:rFonts w:ascii="Times New Roman" w:hAnsi="Times New Roman" w:cs="Times New Roman"/>
                <w:sz w:val="26"/>
                <w:szCs w:val="26"/>
                <w:lang w:val="vi-VN"/>
              </w:rPr>
              <w:t xml:space="preserve"> Văn bản đề nghị của cơ quan quản lý cấp trên (nếu có)</w:t>
            </w:r>
            <w:r w:rsidRPr="0083498E">
              <w:rPr>
                <w:rFonts w:ascii="Times New Roman" w:hAnsi="Times New Roman" w:cs="Times New Roman"/>
                <w:sz w:val="26"/>
                <w:szCs w:val="26"/>
              </w:rPr>
              <w:t>: 01 bản chính;</w:t>
            </w:r>
          </w:p>
          <w:p w:rsidR="00B365A6" w:rsidRPr="0083498E" w:rsidRDefault="00B365A6" w:rsidP="00B365A6">
            <w:pPr>
              <w:spacing w:after="120"/>
              <w:rPr>
                <w:rFonts w:ascii="Times New Roman" w:hAnsi="Times New Roman" w:cs="Times New Roman"/>
                <w:sz w:val="26"/>
                <w:szCs w:val="26"/>
                <w:lang w:val="vi-VN"/>
              </w:rPr>
            </w:pPr>
            <w:r w:rsidRPr="0083498E">
              <w:rPr>
                <w:rFonts w:ascii="Times New Roman" w:hAnsi="Times New Roman" w:cs="Times New Roman"/>
                <w:sz w:val="26"/>
                <w:szCs w:val="26"/>
              </w:rPr>
              <w:t>-</w:t>
            </w:r>
            <w:r w:rsidRPr="0083498E">
              <w:rPr>
                <w:rFonts w:ascii="Times New Roman" w:hAnsi="Times New Roman" w:cs="Times New Roman"/>
                <w:sz w:val="26"/>
                <w:szCs w:val="26"/>
                <w:lang w:val="vi-VN"/>
              </w:rPr>
              <w:t xml:space="preserve"> Danh mục tài sản đề nghị thuê (chủng loại, số lượng, dự toán tiền thuê, nguồn kinh phí): 01 bản chính;</w:t>
            </w:r>
          </w:p>
          <w:p w:rsidR="00B365A6" w:rsidRPr="0083498E" w:rsidRDefault="00B365A6" w:rsidP="00B365A6">
            <w:pPr>
              <w:spacing w:after="120"/>
              <w:rPr>
                <w:rFonts w:ascii="Times New Roman" w:hAnsi="Times New Roman" w:cs="Times New Roman"/>
                <w:sz w:val="26"/>
                <w:szCs w:val="26"/>
                <w:lang w:val="vi-VN"/>
              </w:rPr>
            </w:pPr>
            <w:r w:rsidRPr="0083498E">
              <w:rPr>
                <w:rFonts w:ascii="Times New Roman" w:hAnsi="Times New Roman" w:cs="Times New Roman"/>
                <w:sz w:val="26"/>
                <w:szCs w:val="26"/>
              </w:rPr>
              <w:t>-</w:t>
            </w:r>
            <w:r w:rsidRPr="0083498E">
              <w:rPr>
                <w:rFonts w:ascii="Times New Roman" w:hAnsi="Times New Roman" w:cs="Times New Roman"/>
                <w:sz w:val="26"/>
                <w:szCs w:val="26"/>
                <w:lang w:val="vi-VN"/>
              </w:rPr>
              <w:t xml:space="preserve"> Các hồ sơ khác có liên quan đến đề nghị thuê tài sản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772DF4">
              <w:rPr>
                <w:rFonts w:ascii="Times New Roman" w:hAnsi="Times New Roman" w:cs="Times New Roman"/>
                <w:sz w:val="26"/>
                <w:szCs w:val="26"/>
              </w:rPr>
              <w:t xml:space="preserve">Cơ quan, tổ chức, đơn vị có nhu cầu </w:t>
            </w:r>
            <w:r>
              <w:rPr>
                <w:rFonts w:ascii="Times New Roman" w:hAnsi="Times New Roman" w:cs="Times New Roman"/>
                <w:sz w:val="26"/>
                <w:szCs w:val="26"/>
              </w:rPr>
              <w:t>thuê</w:t>
            </w:r>
            <w:r w:rsidRPr="00772DF4">
              <w:rPr>
                <w:rFonts w:ascii="Times New Roman" w:hAnsi="Times New Roman" w:cs="Times New Roman"/>
                <w:sz w:val="26"/>
                <w:szCs w:val="26"/>
              </w:rPr>
              <w:t xml:space="preserve"> tài sản.</w:t>
            </w:r>
            <w:r w:rsidRPr="00772DF4">
              <w:rPr>
                <w:rFonts w:ascii="Times New Roman" w:eastAsia="Times New Roman" w:hAnsi="Times New Roman" w:cs="Times New Roman"/>
                <w:color w:val="FF0000"/>
                <w:sz w:val="26"/>
                <w:szCs w:val="26"/>
              </w:rPr>
              <w:t> </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772DF4">
              <w:rPr>
                <w:rFonts w:ascii="Times New Roman" w:hAnsi="Times New Roman" w:cs="Times New Roman"/>
                <w:sz w:val="26"/>
                <w:szCs w:val="26"/>
              </w:rPr>
              <w:t xml:space="preserve">Quyết định </w:t>
            </w:r>
            <w:r>
              <w:rPr>
                <w:rFonts w:ascii="Times New Roman" w:hAnsi="Times New Roman" w:cs="Times New Roman"/>
                <w:sz w:val="26"/>
                <w:szCs w:val="26"/>
              </w:rPr>
              <w:t>thuê</w:t>
            </w:r>
            <w:r w:rsidRPr="00772DF4">
              <w:rPr>
                <w:rFonts w:ascii="Times New Roman" w:hAnsi="Times New Roman" w:cs="Times New Roman"/>
                <w:sz w:val="26"/>
                <w:szCs w:val="26"/>
              </w:rPr>
              <w:t xml:space="preserve"> tài sản hoặc văn bản hồi đáp trong trường hợp đề nghị </w:t>
            </w:r>
            <w:r>
              <w:rPr>
                <w:rFonts w:ascii="Times New Roman" w:hAnsi="Times New Roman" w:cs="Times New Roman"/>
                <w:sz w:val="26"/>
                <w:szCs w:val="26"/>
              </w:rPr>
              <w:t>thuê</w:t>
            </w:r>
            <w:r w:rsidRPr="00772DF4">
              <w:rPr>
                <w:rFonts w:ascii="Times New Roman" w:hAnsi="Times New Roman" w:cs="Times New Roman"/>
                <w:sz w:val="26"/>
                <w:szCs w:val="26"/>
              </w:rPr>
              <w:t xml:space="preserve"> tài sản không phù hợp. </w:t>
            </w:r>
            <w:r w:rsidRPr="00772DF4">
              <w:rPr>
                <w:rFonts w:ascii="Times New Roman" w:eastAsia="Times New Roman" w:hAnsi="Times New Roman" w:cs="Times New Roman"/>
                <w:color w:val="000000"/>
                <w:sz w:val="26"/>
                <w:szCs w:val="26"/>
              </w:rPr>
              <w:t> </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709"/>
              </w:tabs>
              <w:spacing w:line="276" w:lineRule="auto"/>
              <w:ind w:left="43"/>
              <w:rPr>
                <w:rFonts w:ascii="Times New Roman" w:hAnsi="Times New Roman"/>
                <w:sz w:val="26"/>
                <w:szCs w:val="26"/>
                <w:lang w:val="da-DK"/>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w:t>
            </w:r>
            <w:r>
              <w:rPr>
                <w:rFonts w:ascii="Times New Roman" w:hAnsi="Times New Roman" w:cs="Times New Roman"/>
                <w:color w:val="000000" w:themeColor="text1"/>
                <w:sz w:val="26"/>
                <w:szCs w:val="26"/>
                <w:lang w:val="hr-HR"/>
              </w:rPr>
              <w:t xml:space="preserve"> 151/2017/NĐ-CP ngày 26/12/2017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Thủ tục</w:t>
            </w:r>
            <w:r>
              <w:rPr>
                <w:rFonts w:ascii="Times New Roman" w:eastAsia="Times New Roman" w:hAnsi="Times New Roman"/>
                <w:b/>
                <w:bCs/>
                <w:sz w:val="26"/>
                <w:szCs w:val="26"/>
              </w:rPr>
              <w:t xml:space="preserve"> 03</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CHUYỂN ĐỔI CÔNG NĂNG SỬ DỤNG TÀI SẢN CÔNG TRONG TRƯỜNG HỢP KHÔNG THAY ĐỔI ĐỐI TƯỢNG QUẢN LÝ, SỬ DỤNG TÀI SẢN CÔNG (</w:t>
            </w:r>
            <w:r w:rsidRPr="00B30937">
              <w:rPr>
                <w:rFonts w:ascii="Times New Roman" w:hAnsi="Times New Roman" w:cs="Times New Roman"/>
                <w:b/>
                <w:color w:val="000000"/>
                <w:sz w:val="28"/>
                <w:szCs w:val="26"/>
              </w:rPr>
              <w:t>THU</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C 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jc w:val="center"/>
                    <w:rPr>
                      <w:rFonts w:ascii="Times New Roman" w:hAnsi="Times New Roman"/>
                      <w:b/>
                      <w:sz w:val="26"/>
                      <w:szCs w:val="26"/>
                      <w:lang w:val="nl-NL"/>
                    </w:rPr>
                  </w:pPr>
                  <w:r w:rsidRPr="00557EDF">
                    <w:rPr>
                      <w:rFonts w:ascii="Times New Roman" w:hAnsi="Times New Roman"/>
                      <w:b/>
                      <w:sz w:val="26"/>
                      <w:szCs w:val="26"/>
                      <w:lang w:val="nl-NL"/>
                    </w:rPr>
                    <w:t>Bước1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chuyểncho</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347"/>
              </w:trPr>
              <w:tc>
                <w:tcPr>
                  <w:tcW w:w="762" w:type="pct"/>
                  <w:vMerge w:val="restart"/>
                  <w:shd w:val="clear" w:color="auto" w:fill="auto"/>
                  <w:vAlign w:val="center"/>
                </w:tcPr>
                <w:p w:rsidR="00B365A6" w:rsidRPr="00150341" w:rsidRDefault="00B365A6" w:rsidP="00B365A6">
                  <w:pPr>
                    <w:pStyle w:val="Header"/>
                    <w:ind w:right="-114"/>
                    <w:rPr>
                      <w:rFonts w:ascii="Times New Roman" w:hAnsi="Times New Roman"/>
                      <w:b/>
                      <w:sz w:val="26"/>
                      <w:szCs w:val="26"/>
                      <w:lang w:val="nl-NL"/>
                    </w:rPr>
                  </w:pPr>
                  <w:r w:rsidRPr="00150341">
                    <w:rPr>
                      <w:rFonts w:ascii="Times New Roman" w:hAnsi="Times New Roman"/>
                      <w:b/>
                      <w:sz w:val="26"/>
                      <w:szCs w:val="26"/>
                      <w:lang w:val="nl-NL"/>
                    </w:rPr>
                    <w:t>Bước</w:t>
                  </w:r>
                  <w:r>
                    <w:rPr>
                      <w:rFonts w:ascii="Times New Roman" w:hAnsi="Times New Roman"/>
                      <w:b/>
                      <w:sz w:val="26"/>
                      <w:szCs w:val="26"/>
                      <w:lang w:val="nl-NL"/>
                    </w:rPr>
                    <w:t xml:space="preserve"> 2</w:t>
                  </w: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76198D"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bCs/>
                      <w:sz w:val="26"/>
                      <w:szCs w:val="26"/>
                      <w:lang w:val="nl-NL"/>
                    </w:rPr>
                    <w:t xml:space="preserve">- </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 xml:space="preserve">từ </w:t>
                  </w:r>
                  <w:r w:rsidRPr="0076198D">
                    <w:rPr>
                      <w:rFonts w:ascii="Times New Roman" w:hAnsi="Times New Roman"/>
                      <w:sz w:val="26"/>
                      <w:szCs w:val="26"/>
                    </w:rPr>
                    <w:t xml:space="preserve"> 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r>
                    <w:rPr>
                      <w:rFonts w:ascii="Times New Roman" w:hAnsi="Times New Roman"/>
                      <w:sz w:val="26"/>
                      <w:szCs w:val="26"/>
                    </w:rPr>
                    <w:t xml:space="preserve"> </w:t>
                  </w:r>
                  <w:r w:rsidRPr="00FB79B0">
                    <w:rPr>
                      <w:rFonts w:ascii="Times New Roman" w:hAnsi="Times New Roman"/>
                      <w:color w:val="FF0000"/>
                      <w:spacing w:val="-6"/>
                      <w:sz w:val="26"/>
                      <w:szCs w:val="26"/>
                    </w:rPr>
                    <w:t>và</w:t>
                  </w:r>
                  <w:r w:rsidRPr="00F75C1B">
                    <w:rPr>
                      <w:rFonts w:ascii="Times New Roman" w:hAnsi="Times New Roman"/>
                      <w:spacing w:val="-6"/>
                      <w:sz w:val="26"/>
                      <w:szCs w:val="26"/>
                      <w:lang w:val="vi-VN"/>
                    </w:rPr>
                    <w:t xml:space="preserve"> vào sổ theo dõi</w:t>
                  </w:r>
                  <w:r w:rsidRPr="00F75C1B">
                    <w:rPr>
                      <w:rFonts w:ascii="Times New Roman" w:hAnsi="Times New Roman"/>
                      <w:spacing w:val="-6"/>
                      <w:sz w:val="26"/>
                      <w:szCs w:val="26"/>
                    </w:rPr>
                    <w:t>.</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01</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35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Trình lãnh đạo phòng TC-KH</w:t>
                  </w:r>
                  <w:r>
                    <w:rPr>
                      <w:rFonts w:ascii="Times New Roman" w:hAnsi="Times New Roman"/>
                      <w:bCs/>
                      <w:sz w:val="26"/>
                      <w:szCs w:val="26"/>
                      <w:lang w:val="nl-NL"/>
                    </w:rPr>
                    <w:t xml:space="preserve"> phê duyệt, trình lãnh đạo </w:t>
                  </w:r>
                  <w:r>
                    <w:rPr>
                      <w:rFonts w:ascii="Times New Roman" w:hAnsi="Times New Roman"/>
                      <w:bCs/>
                      <w:sz w:val="26"/>
                      <w:szCs w:val="26"/>
                      <w:lang w:val="nl-NL"/>
                    </w:rPr>
                    <w:lastRenderedPageBreak/>
                    <w:t xml:space="preserve">UBND cấp huyện </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Công chức</w:t>
                  </w:r>
                </w:p>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phòng</w:t>
                  </w:r>
                </w:p>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15 ngày</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ãnh đạ</w:t>
                  </w:r>
                  <w:r>
                    <w:rPr>
                      <w:rFonts w:ascii="Times New Roman" w:hAnsi="Times New Roman" w:cs="Times New Roman"/>
                      <w:sz w:val="26"/>
                      <w:szCs w:val="26"/>
                    </w:rPr>
                    <w:t>o UBND cấp huyện</w:t>
                  </w:r>
                  <w:r w:rsidRPr="00241CA2">
                    <w:rPr>
                      <w:rFonts w:ascii="Times New Roman" w:hAnsi="Times New Roman" w:cs="Times New Roman"/>
                      <w:sz w:val="26"/>
                      <w:szCs w:val="26"/>
                    </w:rPr>
                    <w:t xml:space="preserve"> 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02 ngày</w:t>
                  </w:r>
                </w:p>
              </w:tc>
            </w:tr>
            <w:tr w:rsidR="00B365A6" w:rsidRPr="00557EDF" w:rsidTr="00B365A6">
              <w:trPr>
                <w:trHeight w:val="34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mua sắm tài sản hoặc văn bản hồi đáp trong trường hợpđề nghị mua sắm tài sản không phù hợp</w:t>
                  </w:r>
                </w:p>
                <w:p w:rsidR="00B365A6" w:rsidRPr="00557EDF" w:rsidRDefault="00B365A6" w:rsidP="00B365A6">
                  <w:pPr>
                    <w:pStyle w:val="Header"/>
                    <w:ind w:left="-1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383"/>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38" w:type="pct"/>
                  <w:gridSpan w:val="3"/>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left="-12" w:right="1"/>
                    <w:jc w:val="both"/>
                    <w:rPr>
                      <w:rFonts w:ascii="Times New Roman" w:hAnsi="Times New Roman"/>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sidRPr="00241CA2">
                    <w:rPr>
                      <w:rFonts w:ascii="Times New Roman" w:hAnsi="Times New Roman"/>
                      <w:sz w:val="26"/>
                      <w:szCs w:val="26"/>
                      <w:lang w:val="nl-NL"/>
                    </w:rPr>
                    <w:t xml:space="preserve"> 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1068" w:type="pct"/>
                  <w:vAlign w:val="center"/>
                </w:tcPr>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hòng</w:t>
                  </w:r>
                  <w:r>
                    <w:rPr>
                      <w:rFonts w:ascii="Times New Roman" w:hAnsi="Times New Roman"/>
                      <w:sz w:val="26"/>
                      <w:szCs w:val="26"/>
                      <w:lang w:val="nl-NL"/>
                    </w:rPr>
                    <w:t xml:space="preserve"> 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Pr="00E851AF">
                    <w:rPr>
                      <w:rFonts w:ascii="Times New Roman" w:eastAsiaTheme="majorEastAsia" w:hAnsi="Times New Roman"/>
                      <w:bCs/>
                      <w:color w:val="FF0000"/>
                      <w:sz w:val="26"/>
                      <w:szCs w:val="26"/>
                    </w:rPr>
                    <w:t>và</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sz w:val="26"/>
                      <w:szCs w:val="26"/>
                    </w:rPr>
                    <w:t>Bộ phận tiếp nhận và trả kết quả tại UBND 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686969" w:rsidRDefault="00B365A6" w:rsidP="00B365A6">
            <w:pPr>
              <w:pStyle w:val="Header"/>
              <w:ind w:left="165" w:right="188"/>
              <w:jc w:val="both"/>
              <w:rPr>
                <w:rFonts w:ascii="Times New Roman" w:hAnsi="Times New Roman"/>
                <w:sz w:val="26"/>
                <w:szCs w:val="26"/>
              </w:rPr>
            </w:pPr>
            <w:r w:rsidRPr="00686969">
              <w:rPr>
                <w:rFonts w:ascii="Times New Roman" w:hAnsi="Times New Roman"/>
                <w:bCs/>
                <w:sz w:val="26"/>
                <w:szCs w:val="26"/>
              </w:rPr>
              <w:t xml:space="preserve">Nộp hồ sơ trực tiếp tại </w:t>
            </w:r>
            <w:r w:rsidRPr="00686969">
              <w:rPr>
                <w:rFonts w:ascii="Times New Roman" w:hAnsi="Times New Roman"/>
                <w:sz w:val="26"/>
                <w:szCs w:val="26"/>
              </w:rPr>
              <w:t>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854E7D" w:rsidRDefault="00B365A6" w:rsidP="00B365A6">
            <w:pPr>
              <w:spacing w:after="120"/>
              <w:rPr>
                <w:rFonts w:ascii="Times New Roman" w:hAnsi="Times New Roman" w:cs="Times New Roman"/>
                <w:sz w:val="26"/>
                <w:szCs w:val="26"/>
                <w:lang w:val="vi-VN"/>
              </w:rPr>
            </w:pPr>
            <w:r w:rsidRPr="00854E7D">
              <w:rPr>
                <w:rFonts w:ascii="Times New Roman" w:hAnsi="Times New Roman" w:cs="Times New Roman"/>
                <w:sz w:val="26"/>
                <w:szCs w:val="26"/>
              </w:rPr>
              <w:t xml:space="preserve">- </w:t>
            </w:r>
            <w:r w:rsidRPr="00854E7D">
              <w:rPr>
                <w:rFonts w:ascii="Times New Roman" w:hAnsi="Times New Roman" w:cs="Times New Roman"/>
                <w:sz w:val="26"/>
                <w:szCs w:val="26"/>
                <w:lang w:val="vi-VN"/>
              </w:rPr>
              <w:t xml:space="preserve">Văn bản đề nghị của </w:t>
            </w:r>
            <w:r w:rsidRPr="00854E7D">
              <w:rPr>
                <w:rFonts w:ascii="Times New Roman" w:hAnsi="Times New Roman" w:cs="Times New Roman"/>
                <w:sz w:val="26"/>
                <w:szCs w:val="26"/>
              </w:rPr>
              <w:t>cơ quan, tổ chức, đơn vị</w:t>
            </w:r>
            <w:r w:rsidRPr="00854E7D">
              <w:rPr>
                <w:rFonts w:ascii="Times New Roman" w:hAnsi="Times New Roman" w:cs="Times New Roman"/>
                <w:sz w:val="26"/>
                <w:szCs w:val="26"/>
                <w:lang w:val="vi-VN"/>
              </w:rPr>
              <w:t xml:space="preserve"> có nhu cầu </w:t>
            </w:r>
            <w:r w:rsidRPr="00854E7D">
              <w:rPr>
                <w:rFonts w:ascii="Times New Roman" w:hAnsi="Times New Roman" w:cs="Times New Roman"/>
                <w:bCs/>
                <w:sz w:val="26"/>
                <w:szCs w:val="26"/>
                <w:lang w:val="nb-NO"/>
              </w:rPr>
              <w:t>chuyển đổi công năng sử dụng tài sản công</w:t>
            </w:r>
            <w:r w:rsidRPr="00854E7D">
              <w:rPr>
                <w:rFonts w:ascii="Times New Roman" w:hAnsi="Times New Roman" w:cs="Times New Roman"/>
                <w:sz w:val="26"/>
                <w:szCs w:val="26"/>
                <w:lang w:val="vi-VN"/>
              </w:rPr>
              <w:t>: 01 bản chính;</w:t>
            </w:r>
          </w:p>
          <w:p w:rsidR="00B365A6" w:rsidRPr="00854E7D" w:rsidRDefault="00B365A6" w:rsidP="00B365A6">
            <w:pPr>
              <w:spacing w:after="120"/>
              <w:rPr>
                <w:rFonts w:ascii="Times New Roman" w:hAnsi="Times New Roman" w:cs="Times New Roman"/>
                <w:sz w:val="26"/>
                <w:szCs w:val="26"/>
                <w:lang w:val="vi-VN"/>
              </w:rPr>
            </w:pPr>
            <w:r w:rsidRPr="00854E7D">
              <w:rPr>
                <w:rFonts w:ascii="Times New Roman" w:hAnsi="Times New Roman" w:cs="Times New Roman"/>
                <w:sz w:val="26"/>
                <w:szCs w:val="26"/>
              </w:rPr>
              <w:t>-</w:t>
            </w:r>
            <w:r w:rsidRPr="00854E7D">
              <w:rPr>
                <w:rFonts w:ascii="Times New Roman" w:hAnsi="Times New Roman" w:cs="Times New Roman"/>
                <w:sz w:val="26"/>
                <w:szCs w:val="26"/>
                <w:lang w:val="vi-VN"/>
              </w:rPr>
              <w:t xml:space="preserve"> Văn bản đề nghị của các cơ quan quản lý cấp trên (nếu có): 01 bản chính;</w:t>
            </w:r>
          </w:p>
          <w:p w:rsidR="00B365A6" w:rsidRPr="00854E7D" w:rsidRDefault="00B365A6" w:rsidP="00B365A6">
            <w:pPr>
              <w:spacing w:after="120"/>
              <w:rPr>
                <w:rFonts w:ascii="Times New Roman" w:hAnsi="Times New Roman" w:cs="Times New Roman"/>
                <w:sz w:val="26"/>
                <w:szCs w:val="26"/>
                <w:lang w:val="vi-VN"/>
              </w:rPr>
            </w:pPr>
            <w:r w:rsidRPr="00854E7D">
              <w:rPr>
                <w:rFonts w:ascii="Times New Roman" w:hAnsi="Times New Roman" w:cs="Times New Roman"/>
                <w:sz w:val="26"/>
                <w:szCs w:val="26"/>
              </w:rPr>
              <w:t>-</w:t>
            </w:r>
            <w:r w:rsidRPr="00854E7D">
              <w:rPr>
                <w:rFonts w:ascii="Times New Roman" w:hAnsi="Times New Roman" w:cs="Times New Roman"/>
                <w:sz w:val="26"/>
                <w:szCs w:val="26"/>
                <w:lang w:val="vi-VN"/>
              </w:rPr>
              <w:t xml:space="preserve"> Danh mục tài sản đề nghị </w:t>
            </w:r>
            <w:r w:rsidRPr="00854E7D">
              <w:rPr>
                <w:rFonts w:ascii="Times New Roman" w:hAnsi="Times New Roman" w:cs="Times New Roman"/>
                <w:bCs/>
                <w:sz w:val="26"/>
                <w:szCs w:val="26"/>
                <w:lang w:val="nb-NO"/>
              </w:rPr>
              <w:t xml:space="preserve">chuyển đổi công năng sử dụng </w:t>
            </w:r>
            <w:r w:rsidRPr="00854E7D">
              <w:rPr>
                <w:rFonts w:ascii="Times New Roman" w:hAnsi="Times New Roman" w:cs="Times New Roman"/>
                <w:sz w:val="26"/>
                <w:szCs w:val="26"/>
                <w:lang w:val="vi-VN"/>
              </w:rPr>
              <w:t xml:space="preserve">(chủng loại, số lượng; mục đích sử dụng hiện tại, mục đích sử dụng dự kiến chuyển đổi; lý do </w:t>
            </w:r>
            <w:r w:rsidRPr="00854E7D">
              <w:rPr>
                <w:rFonts w:ascii="Times New Roman" w:hAnsi="Times New Roman" w:cs="Times New Roman"/>
                <w:bCs/>
                <w:sz w:val="26"/>
                <w:szCs w:val="26"/>
                <w:lang w:val="nb-NO"/>
              </w:rPr>
              <w:t>chuyển đổi</w:t>
            </w:r>
            <w:r w:rsidRPr="00854E7D">
              <w:rPr>
                <w:rFonts w:ascii="Times New Roman" w:hAnsi="Times New Roman" w:cs="Times New Roman"/>
                <w:sz w:val="26"/>
                <w:szCs w:val="26"/>
                <w:lang w:val="vi-VN"/>
              </w:rPr>
              <w:t>): 01 bản chính;</w:t>
            </w:r>
          </w:p>
          <w:p w:rsidR="00B365A6" w:rsidRPr="00854E7D" w:rsidRDefault="00B365A6" w:rsidP="00B365A6">
            <w:pPr>
              <w:spacing w:after="120"/>
              <w:rPr>
                <w:rFonts w:ascii="Times New Roman" w:hAnsi="Times New Roman" w:cs="Times New Roman"/>
                <w:sz w:val="26"/>
                <w:szCs w:val="26"/>
                <w:lang w:val="vi-VN"/>
              </w:rPr>
            </w:pPr>
            <w:r w:rsidRPr="00854E7D">
              <w:rPr>
                <w:rFonts w:ascii="Times New Roman" w:hAnsi="Times New Roman" w:cs="Times New Roman"/>
                <w:sz w:val="26"/>
                <w:szCs w:val="26"/>
              </w:rPr>
              <w:t>-</w:t>
            </w:r>
            <w:r w:rsidRPr="00854E7D">
              <w:rPr>
                <w:rFonts w:ascii="Times New Roman" w:hAnsi="Times New Roman" w:cs="Times New Roman"/>
                <w:sz w:val="26"/>
                <w:szCs w:val="26"/>
                <w:lang w:val="vi-VN"/>
              </w:rPr>
              <w:t xml:space="preserve"> Hồ sơ có liên quan đến quyền quản lý, sử dụng và mục đích sử dụng tài sản công: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1C5693">
              <w:rPr>
                <w:rFonts w:ascii="Times New Roman" w:hAnsi="Times New Roman" w:cs="Times New Roman"/>
                <w:sz w:val="26"/>
                <w:szCs w:val="26"/>
              </w:rPr>
              <w:t>Cơ quan, tổ chức, đơn vị có nhu cầu chuyển đổi công năng sử dụng tài sản công</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1C5693">
              <w:rPr>
                <w:rFonts w:ascii="Times New Roman" w:hAnsi="Times New Roman" w:cs="Times New Roman"/>
                <w:sz w:val="26"/>
                <w:szCs w:val="26"/>
              </w:rPr>
              <w:t>Quyết định chuyển đổi công năng sử dụng tài sản hoặc văn bản hồi đáp trong trường hợp đề nghị chuyển đổi công năng sử dụng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 xml:space="preserve"> 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709"/>
              </w:tabs>
              <w:spacing w:line="276" w:lineRule="auto"/>
              <w:ind w:left="43"/>
              <w:rPr>
                <w:rFonts w:ascii="Times New Roman" w:hAnsi="Times New Roman"/>
                <w:sz w:val="26"/>
                <w:szCs w:val="26"/>
                <w:lang w:val="da-DK"/>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tabs>
                <w:tab w:val="left" w:pos="709"/>
              </w:tabs>
              <w:spacing w:line="276" w:lineRule="auto"/>
              <w:ind w:left="43"/>
              <w:rPr>
                <w:rFonts w:ascii="Times New Roman" w:hAnsi="Times New Roman"/>
                <w:sz w:val="26"/>
                <w:szCs w:val="26"/>
                <w:lang w:val="da-DK"/>
              </w:rPr>
            </w:pPr>
            <w:r w:rsidRPr="00557EDF">
              <w:rPr>
                <w:rFonts w:ascii="Times New Roman" w:hAnsi="Times New Roman"/>
                <w:sz w:val="26"/>
                <w:szCs w:val="26"/>
                <w:lang w:val="nl-NL"/>
              </w:rPr>
              <w:t xml:space="preserve">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04</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THU HỒI TÀI SẢN CÔNG TRONG TRƯỜNG HỢP CƠ QUAN NHÀ NƯỚC ĐƯỢC GIAO QUẢN LÝ, SỬ DỤNG TÀI SẢN CÔNG TỰ NGUYỆN TRẢ LẠI TÀI SẢN CHO NHÀ NƯỚC (</w:t>
            </w:r>
            <w:r w:rsidRPr="00B30937">
              <w:rPr>
                <w:rFonts w:ascii="Times New Roman" w:hAnsi="Times New Roman" w:cs="Times New Roman"/>
                <w:b/>
                <w:color w:val="000000"/>
                <w:sz w:val="28"/>
                <w:szCs w:val="26"/>
              </w:rPr>
              <w:t>THU</w:t>
            </w:r>
            <w:r>
              <w:rPr>
                <w:rFonts w:ascii="Times New Roman" w:hAnsi="Times New Roman" w:cs="Times New Roman"/>
                <w:b/>
                <w:color w:val="000000"/>
                <w:sz w:val="28"/>
                <w:szCs w:val="26"/>
              </w:rPr>
              <w:t>Ộ</w:t>
            </w:r>
            <w:r w:rsidRPr="00B30937">
              <w:rPr>
                <w:rFonts w:ascii="Times New Roman" w:hAnsi="Times New Roman" w:cs="Times New Roman"/>
                <w:b/>
                <w:color w:val="000000"/>
                <w:sz w:val="28"/>
                <w:szCs w:val="26"/>
              </w:rPr>
              <w:t>C 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EE0FE4" w:rsidRDefault="00B365A6" w:rsidP="00B365A6">
                  <w:pPr>
                    <w:pStyle w:val="Header"/>
                    <w:ind w:left="53" w:right="6"/>
                    <w:jc w:val="center"/>
                    <w:rPr>
                      <w:rFonts w:ascii="Times New Roman" w:hAnsi="Times New Roman"/>
                      <w:sz w:val="26"/>
                      <w:szCs w:val="26"/>
                    </w:rPr>
                  </w:pPr>
                  <w:r>
                    <w:rPr>
                      <w:rFonts w:ascii="Times New Roman" w:hAnsi="Times New Roman"/>
                      <w:sz w:val="26"/>
                      <w:szCs w:val="26"/>
                      <w:lang w:val="nl-NL"/>
                    </w:rPr>
                    <w:t xml:space="preserve">Công chức tại </w:t>
                  </w:r>
                  <w:r w:rsidRPr="00EE0FE4">
                    <w:rPr>
                      <w:rFonts w:ascii="Times New Roman" w:hAnsi="Times New Roman"/>
                      <w:sz w:val="26"/>
                      <w:szCs w:val="26"/>
                    </w:rPr>
                    <w:t xml:space="preserve">Bộ phận tiếp nhận và trả kết quả </w:t>
                  </w:r>
                </w:p>
                <w:p w:rsidR="00B365A6" w:rsidRPr="00557EDF" w:rsidRDefault="00B365A6" w:rsidP="00B365A6">
                  <w:pPr>
                    <w:pStyle w:val="Header"/>
                    <w:ind w:left="53" w:right="6"/>
                    <w:jc w:val="center"/>
                    <w:rPr>
                      <w:rFonts w:ascii="Times New Roman" w:hAnsi="Times New Roman"/>
                      <w:sz w:val="26"/>
                      <w:szCs w:val="26"/>
                      <w:lang w:val="nl-NL"/>
                    </w:rPr>
                  </w:pPr>
                  <w:r w:rsidRPr="00EE0FE4">
                    <w:rPr>
                      <w:rFonts w:ascii="Times New Roman" w:hAnsi="Times New Roman"/>
                      <w:sz w:val="26"/>
                      <w:szCs w:val="26"/>
                    </w:rPr>
                    <w:t>tại UBND cấp huyện</w:t>
                  </w:r>
                </w:p>
              </w:tc>
              <w:tc>
                <w:tcPr>
                  <w:tcW w:w="846" w:type="pct"/>
                  <w:shd w:val="clear" w:color="auto" w:fill="auto"/>
                  <w:vAlign w:val="center"/>
                </w:tcPr>
                <w:p w:rsidR="00B365A6" w:rsidRPr="00557EDF" w:rsidRDefault="00B365A6" w:rsidP="00B365A6">
                  <w:pPr>
                    <w:pStyle w:val="Header"/>
                    <w:ind w:left="165" w:right="188"/>
                    <w:rPr>
                      <w:rFonts w:ascii="Times New Roman" w:hAnsi="Times New Roman"/>
                      <w:sz w:val="26"/>
                      <w:szCs w:val="26"/>
                      <w:lang w:val="nl-NL"/>
                    </w:rPr>
                  </w:pPr>
                  <w:r w:rsidRPr="00557EDF">
                    <w:rPr>
                      <w:rFonts w:ascii="Times New Roman" w:hAnsi="Times New Roman"/>
                      <w:sz w:val="26"/>
                      <w:szCs w:val="26"/>
                      <w:lang w:val="nl-NL"/>
                    </w:rPr>
                    <w:t xml:space="preserve">0.5 </w:t>
                  </w:r>
                  <w:r>
                    <w:rPr>
                      <w:rFonts w:ascii="Times New Roman" w:hAnsi="Times New Roman"/>
                      <w:sz w:val="26"/>
                      <w:szCs w:val="26"/>
                      <w:lang w:val="nl-NL"/>
                    </w:rPr>
                    <w:t>ngày</w:t>
                  </w:r>
                </w:p>
              </w:tc>
            </w:tr>
            <w:tr w:rsidR="00B365A6" w:rsidRPr="00557EDF" w:rsidTr="00B365A6">
              <w:trPr>
                <w:trHeight w:val="34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2</w:t>
                  </w:r>
                </w:p>
                <w:p w:rsidR="00B365A6" w:rsidRPr="00557EDF" w:rsidRDefault="00B365A6" w:rsidP="00B365A6">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62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Pr>
                      <w:rFonts w:ascii="Times New Roman" w:hAnsi="Times New Roman"/>
                      <w:spacing w:val="-6"/>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62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w:t>
                  </w:r>
                  <w:r>
                    <w:rPr>
                      <w:rFonts w:ascii="Times New Roman" w:hAnsi="Times New Roman"/>
                      <w:bCs/>
                      <w:sz w:val="26"/>
                      <w:szCs w:val="26"/>
                      <w:lang w:val="nl-NL"/>
                    </w:rPr>
                    <w:lastRenderedPageBreak/>
                    <w:t>UBND cấp huyện</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62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1.5 ngày</w:t>
                  </w:r>
                </w:p>
              </w:tc>
            </w:tr>
            <w:tr w:rsidR="00B365A6" w:rsidRPr="00557EDF" w:rsidTr="00B365A6">
              <w:trPr>
                <w:trHeight w:val="338"/>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w:t>
                  </w:r>
                  <w:r>
                    <w:rPr>
                      <w:rFonts w:ascii="Times New Roman" w:hAnsi="Times New Roman"/>
                      <w:sz w:val="26"/>
                      <w:szCs w:val="26"/>
                    </w:rPr>
                    <w:t>thuê</w:t>
                  </w:r>
                  <w:r w:rsidRPr="00772DF4">
                    <w:rPr>
                      <w:rFonts w:ascii="Times New Roman" w:hAnsi="Times New Roman"/>
                      <w:sz w:val="26"/>
                      <w:szCs w:val="26"/>
                    </w:rPr>
                    <w:t xml:space="preserve"> tài sản hoặc văn bản hồi đáp trong trường hợpđề nghị </w:t>
                  </w:r>
                  <w:r>
                    <w:rPr>
                      <w:rFonts w:ascii="Times New Roman" w:hAnsi="Times New Roman"/>
                      <w:sz w:val="26"/>
                      <w:szCs w:val="26"/>
                    </w:rPr>
                    <w:t>thuê</w:t>
                  </w:r>
                  <w:r w:rsidRPr="00772DF4">
                    <w:rPr>
                      <w:rFonts w:ascii="Times New Roman" w:hAnsi="Times New Roman"/>
                      <w:sz w:val="26"/>
                      <w:szCs w:val="26"/>
                    </w:rPr>
                    <w:t xml:space="preserve"> tài sản không phù hợp</w:t>
                  </w:r>
                </w:p>
                <w:p w:rsidR="00B365A6" w:rsidRPr="00557EDF" w:rsidRDefault="00B365A6" w:rsidP="00B365A6">
                  <w:pPr>
                    <w:pStyle w:val="Header"/>
                    <w:ind w:left="-1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38" w:type="pct"/>
                  <w:gridSpan w:val="3"/>
                  <w:shd w:val="clear" w:color="auto" w:fill="auto"/>
                  <w:vAlign w:val="center"/>
                </w:tcPr>
                <w:p w:rsidR="00B365A6" w:rsidRPr="00B2561F"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left="53" w:right="6"/>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ind w:left="53" w:right="6"/>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r>
                    <w:rPr>
                      <w:rStyle w:val="Strong"/>
                      <w:rFonts w:ascii="Times New Roman" w:eastAsiaTheme="majorEastAsia" w:hAnsi="Times New Roman"/>
                      <w:b w:val="0"/>
                      <w:bCs w:val="0"/>
                      <w:color w:val="FF0000"/>
                      <w:sz w:val="26"/>
                      <w:szCs w:val="26"/>
                    </w:rPr>
                    <w:t>.</w:t>
                  </w:r>
                </w:p>
              </w:tc>
              <w:tc>
                <w:tcPr>
                  <w:tcW w:w="1068" w:type="pct"/>
                  <w:vAlign w:val="center"/>
                </w:tcPr>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8E158E" w:rsidRDefault="00B365A6" w:rsidP="00B365A6">
            <w:pPr>
              <w:pStyle w:val="BodyTextIndent2"/>
              <w:tabs>
                <w:tab w:val="left" w:pos="0"/>
              </w:tabs>
              <w:spacing w:before="0"/>
              <w:rPr>
                <w:rFonts w:ascii="Times New Roman" w:hAnsi="Times New Roman"/>
                <w:bCs/>
                <w:szCs w:val="26"/>
              </w:rPr>
            </w:pPr>
            <w:r w:rsidRPr="008E158E">
              <w:rPr>
                <w:rFonts w:ascii="Times New Roman" w:hAnsi="Times New Roman"/>
                <w:bCs/>
                <w:szCs w:val="26"/>
              </w:rPr>
              <w:t xml:space="preserve">Nộp hồ sơ trực tiếp tại </w:t>
            </w:r>
            <w:r w:rsidRPr="0076198D">
              <w:rPr>
                <w:rFonts w:ascii="Times New Roman" w:hAnsi="Times New Roman"/>
                <w:szCs w:val="26"/>
              </w:rPr>
              <w:t xml:space="preserve"> Bộ phận tiế</w:t>
            </w:r>
            <w:r>
              <w:rPr>
                <w:rFonts w:ascii="Times New Roman" w:hAnsi="Times New Roman"/>
                <w:szCs w:val="26"/>
              </w:rPr>
              <w:t xml:space="preserve">p </w:t>
            </w:r>
            <w:r w:rsidRPr="0076198D">
              <w:rPr>
                <w:rFonts w:ascii="Times New Roman" w:hAnsi="Times New Roman"/>
                <w:szCs w:val="26"/>
              </w:rPr>
              <w:t xml:space="preserve">nhận và trả kết quả tại UBND </w:t>
            </w:r>
            <w:r>
              <w:rPr>
                <w:rFonts w:ascii="Times New Roman" w:hAnsi="Times New Roman"/>
                <w:szCs w:val="26"/>
              </w:rPr>
              <w:t>cấp huyện</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E16325" w:rsidRDefault="00B365A6" w:rsidP="00B365A6">
            <w:pPr>
              <w:spacing w:after="120"/>
              <w:rPr>
                <w:rFonts w:ascii="Times New Roman" w:hAnsi="Times New Roman" w:cs="Times New Roman"/>
                <w:sz w:val="26"/>
                <w:szCs w:val="26"/>
              </w:rPr>
            </w:pPr>
            <w:r w:rsidRPr="00E16325">
              <w:rPr>
                <w:rFonts w:ascii="Times New Roman" w:hAnsi="Times New Roman" w:cs="Times New Roman"/>
                <w:sz w:val="26"/>
                <w:szCs w:val="26"/>
              </w:rPr>
              <w:t xml:space="preserve">- </w:t>
            </w:r>
            <w:r w:rsidRPr="00E16325">
              <w:rPr>
                <w:rFonts w:ascii="Times New Roman" w:hAnsi="Times New Roman" w:cs="Times New Roman"/>
                <w:sz w:val="26"/>
                <w:szCs w:val="26"/>
                <w:lang w:val="vi-VN"/>
              </w:rPr>
              <w:t xml:space="preserve">Văn bản đề nghị trả lại tài sản của </w:t>
            </w:r>
            <w:r w:rsidRPr="00E16325">
              <w:rPr>
                <w:rFonts w:ascii="Times New Roman" w:hAnsi="Times New Roman" w:cs="Times New Roman"/>
                <w:sz w:val="26"/>
                <w:szCs w:val="26"/>
              </w:rPr>
              <w:t>cơ quan, tổ chức, đơn vị</w:t>
            </w:r>
            <w:r w:rsidRPr="00E16325">
              <w:rPr>
                <w:rFonts w:ascii="Times New Roman" w:hAnsi="Times New Roman" w:cs="Times New Roman"/>
                <w:sz w:val="26"/>
                <w:szCs w:val="26"/>
                <w:lang w:val="vi-VN"/>
              </w:rPr>
              <w:t xml:space="preserve"> được giao quản lý, sử dụng tài sản: 01 bản chính;</w:t>
            </w:r>
          </w:p>
          <w:p w:rsidR="00B365A6" w:rsidRPr="00E16325" w:rsidRDefault="00B365A6" w:rsidP="00B365A6">
            <w:pPr>
              <w:spacing w:after="120"/>
              <w:rPr>
                <w:rFonts w:ascii="Times New Roman" w:hAnsi="Times New Roman" w:cs="Times New Roman"/>
                <w:sz w:val="26"/>
                <w:szCs w:val="26"/>
              </w:rPr>
            </w:pPr>
            <w:r w:rsidRPr="00E16325">
              <w:rPr>
                <w:rFonts w:ascii="Times New Roman" w:hAnsi="Times New Roman" w:cs="Times New Roman"/>
                <w:sz w:val="26"/>
                <w:szCs w:val="26"/>
              </w:rPr>
              <w:t xml:space="preserve">- </w:t>
            </w:r>
            <w:r w:rsidRPr="00E16325">
              <w:rPr>
                <w:rFonts w:ascii="Times New Roman" w:hAnsi="Times New Roman" w:cs="Times New Roman"/>
                <w:sz w:val="26"/>
                <w:szCs w:val="26"/>
                <w:lang w:val="vi-VN"/>
              </w:rPr>
              <w:t>Văn bản đề nghị của cơ quan quản lý cấp trên (nếu có): 01 bản chính;</w:t>
            </w:r>
          </w:p>
          <w:p w:rsidR="00B365A6" w:rsidRPr="00E16325" w:rsidRDefault="00B365A6" w:rsidP="00B365A6">
            <w:pPr>
              <w:spacing w:after="120"/>
              <w:rPr>
                <w:rFonts w:ascii="Times New Roman" w:hAnsi="Times New Roman" w:cs="Times New Roman"/>
                <w:sz w:val="26"/>
                <w:szCs w:val="26"/>
                <w:lang w:val="vi-VN"/>
              </w:rPr>
            </w:pPr>
            <w:r w:rsidRPr="00E16325">
              <w:rPr>
                <w:rFonts w:ascii="Times New Roman" w:hAnsi="Times New Roman" w:cs="Times New Roman"/>
                <w:sz w:val="26"/>
                <w:szCs w:val="26"/>
              </w:rPr>
              <w:t xml:space="preserve">- </w:t>
            </w:r>
            <w:r w:rsidRPr="00E16325">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B365A6" w:rsidRPr="00E16325" w:rsidRDefault="00B365A6" w:rsidP="00B365A6">
            <w:pPr>
              <w:spacing w:after="120"/>
              <w:rPr>
                <w:rFonts w:ascii="Times New Roman" w:hAnsi="Times New Roman" w:cs="Times New Roman"/>
                <w:spacing w:val="-4"/>
                <w:sz w:val="26"/>
                <w:szCs w:val="26"/>
                <w:lang w:val="vi-VN"/>
              </w:rPr>
            </w:pPr>
            <w:r w:rsidRPr="00E16325">
              <w:rPr>
                <w:rFonts w:ascii="Times New Roman" w:hAnsi="Times New Roman" w:cs="Times New Roman"/>
                <w:spacing w:val="-4"/>
                <w:sz w:val="26"/>
                <w:szCs w:val="26"/>
              </w:rPr>
              <w:t xml:space="preserve">- </w:t>
            </w:r>
            <w:r w:rsidRPr="00E16325">
              <w:rPr>
                <w:rFonts w:ascii="Times New Roman" w:hAnsi="Times New Roman" w:cs="Times New Roman"/>
                <w:spacing w:val="-4"/>
                <w:sz w:val="26"/>
                <w:szCs w:val="26"/>
                <w:lang w:val="vi-VN"/>
              </w:rPr>
              <w:t>Các hồ sơ khác có liên quan đến đề nghị trả lại tài sản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 xml:space="preserve">0 </w:t>
            </w:r>
            <w:r>
              <w:rPr>
                <w:rFonts w:ascii="Times New Roman" w:eastAsia="Times New Roman" w:hAnsi="Times New Roman"/>
                <w:sz w:val="26"/>
                <w:szCs w:val="26"/>
              </w:rPr>
              <w:t>ngày</w:t>
            </w:r>
            <w:r w:rsidRPr="00557EDF">
              <w:rPr>
                <w:rFonts w:ascii="Times New Roman" w:eastAsia="Times New Roman" w:hAnsi="Times New Roman"/>
                <w:sz w:val="26"/>
                <w:szCs w:val="26"/>
              </w:rPr>
              <w:t xml:space="preserve">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E16325">
              <w:rPr>
                <w:rFonts w:ascii="Times New Roman" w:hAnsi="Times New Roman" w:cs="Times New Roman"/>
                <w:sz w:val="26"/>
                <w:szCs w:val="26"/>
              </w:rPr>
              <w:t>Cơ quan, tổ chức, đơn vị không còn nhu cầu sử dụng tài sản công được giao</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8C41F8">
              <w:rPr>
                <w:rFonts w:ascii="Times New Roman" w:hAnsi="Times New Roman" w:cs="Times New Roman"/>
                <w:sz w:val="26"/>
                <w:szCs w:val="26"/>
              </w:rPr>
              <w:t>Quyết định thu hồi tài sản hoặc văn bản hồi đáp trong trường hợp đề nghị trả lại tài sản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709"/>
              </w:tabs>
              <w:spacing w:line="276" w:lineRule="auto"/>
              <w:ind w:left="43"/>
              <w:rPr>
                <w:rFonts w:ascii="Times New Roman" w:hAnsi="Times New Roman"/>
                <w:sz w:val="26"/>
                <w:szCs w:val="26"/>
                <w:lang w:val="da-DK"/>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jc w:val="center"/>
              <w:rPr>
                <w:rFonts w:ascii="Times New Roman" w:eastAsia="Times New Roman" w:hAnsi="Times New Roman"/>
                <w:sz w:val="26"/>
                <w:szCs w:val="26"/>
              </w:rPr>
            </w:pPr>
            <w:r w:rsidRPr="005B26A2">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05</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240" w:after="120"/>
              <w:rPr>
                <w:rFonts w:ascii="Times New Roman" w:hAnsi="Times New Roman"/>
                <w:sz w:val="26"/>
                <w:szCs w:val="26"/>
              </w:rPr>
            </w:pPr>
            <w:r w:rsidRPr="005B26A2">
              <w:rPr>
                <w:rFonts w:ascii="Times New Roman" w:hAnsi="Times New Roman" w:cs="Times New Roman"/>
                <w:b/>
                <w:color w:val="000000"/>
                <w:sz w:val="26"/>
                <w:szCs w:val="26"/>
              </w:rPr>
              <w:t>QUYẾT ĐỊNH THU HỒI TÀI SẢN CÔNG TRONG TRƯỜNG HỢP THU HỒI TÀI SẢN CÔNG THEO QUY ĐỊNH TẠI CÁC ĐIỂM A, B, C, D, Đ VÀ E KHOẢN 1 ĐIỀU 41 CỦA LUẬT      QUẢN LÝ, SỬ DỤNG TÀI SẢN CÔNG (THUỘC THẨM QUYỀN CHỦ TỊCH ỦY BAN NHÂN DÂN HUYỆN, THÀNH PHỐ)</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rPr>
                <w:rFonts w:ascii="Times New Roman" w:hAnsi="Times New Roman"/>
                <w:sz w:val="26"/>
                <w:szCs w:val="26"/>
              </w:rPr>
            </w:pPr>
            <w:r w:rsidRPr="005B26A2">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20"/>
              <w:ind w:left="158" w:right="187"/>
              <w:rPr>
                <w:rFonts w:ascii="Times New Roman" w:hAnsi="Times New Roman"/>
                <w:bCs/>
                <w:sz w:val="26"/>
                <w:szCs w:val="26"/>
              </w:rPr>
            </w:pPr>
            <w:r w:rsidRPr="005B26A2">
              <w:rPr>
                <w:rFonts w:ascii="Times New Roman" w:hAnsi="Times New Roman"/>
                <w:bCs/>
                <w:sz w:val="26"/>
                <w:szCs w:val="26"/>
              </w:rPr>
              <w:t xml:space="preserve">- Tổ chức, cá nhân có nhu cầu giải quyết TTHC </w:t>
            </w:r>
            <w:r w:rsidRPr="005B26A2">
              <w:rPr>
                <w:rFonts w:ascii="Times New Roman" w:hAnsi="Times New Roman"/>
                <w:bCs/>
                <w:sz w:val="26"/>
                <w:szCs w:val="26"/>
                <w:lang w:val="vi-VN"/>
              </w:rPr>
              <w:t xml:space="preserve">thì nộp trực tiếp tại </w:t>
            </w:r>
            <w:r w:rsidRPr="005B26A2">
              <w:rPr>
                <w:rFonts w:ascii="Times New Roman" w:hAnsi="Times New Roman" w:cs="Times New Roman"/>
                <w:sz w:val="26"/>
                <w:szCs w:val="26"/>
              </w:rPr>
              <w:t xml:space="preserve">Bộ phận tiếp nhận và trả kết quả tại UBND cấp huyện </w:t>
            </w:r>
            <w:r w:rsidRPr="005B26A2">
              <w:rPr>
                <w:rFonts w:ascii="Times New Roman" w:hAnsi="Times New Roman"/>
                <w:bCs/>
                <w:sz w:val="26"/>
                <w:szCs w:val="26"/>
                <w:lang w:val="vi-VN"/>
              </w:rPr>
              <w:t>để được tiếp nhận và giải quyết theo quy định.</w:t>
            </w:r>
          </w:p>
          <w:p w:rsidR="00B365A6" w:rsidRPr="005B26A2" w:rsidRDefault="00B365A6" w:rsidP="00B365A6">
            <w:pPr>
              <w:spacing w:after="120"/>
              <w:ind w:left="158" w:right="187"/>
              <w:rPr>
                <w:rFonts w:ascii="Times New Roman" w:hAnsi="Times New Roman"/>
                <w:bCs/>
                <w:sz w:val="26"/>
                <w:szCs w:val="26"/>
              </w:rPr>
            </w:pPr>
            <w:r w:rsidRPr="005B26A2">
              <w:rPr>
                <w:rFonts w:ascii="Times New Roman" w:hAnsi="Times New Roman"/>
                <w:b/>
                <w:sz w:val="26"/>
                <w:szCs w:val="26"/>
                <w:lang w:val="vi-VN"/>
              </w:rPr>
              <w:t>Thời gian tiếp nhận và trả kết quả:</w:t>
            </w:r>
            <w:r w:rsidRPr="005B26A2">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5B26A2" w:rsidRDefault="00B365A6" w:rsidP="00B365A6">
            <w:pPr>
              <w:spacing w:before="140" w:after="140"/>
              <w:ind w:left="135"/>
              <w:rPr>
                <w:rFonts w:ascii="Times New Roman" w:hAnsi="Times New Roman" w:cs="Times New Roman"/>
                <w:b/>
                <w:sz w:val="26"/>
                <w:szCs w:val="26"/>
                <w:lang w:val="pt-BR"/>
              </w:rPr>
            </w:pPr>
            <w:r w:rsidRPr="005B26A2">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B26A2" w:rsidTr="00B365A6">
              <w:trPr>
                <w:trHeight w:val="568"/>
                <w:tblHeader/>
              </w:trPr>
              <w:tc>
                <w:tcPr>
                  <w:tcW w:w="762" w:type="pct"/>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r w:rsidRPr="005B26A2">
                    <w:rPr>
                      <w:rFonts w:ascii="Times New Roman" w:hAnsi="Times New Roman"/>
                      <w:b/>
                      <w:sz w:val="26"/>
                      <w:szCs w:val="26"/>
                      <w:lang w:val="nl-NL"/>
                    </w:rPr>
                    <w:t>STT</w:t>
                  </w:r>
                </w:p>
              </w:tc>
              <w:tc>
                <w:tcPr>
                  <w:tcW w:w="2324" w:type="pct"/>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r w:rsidRPr="005B26A2">
                    <w:rPr>
                      <w:rFonts w:ascii="Times New Roman" w:hAnsi="Times New Roman"/>
                      <w:b/>
                      <w:sz w:val="26"/>
                      <w:szCs w:val="26"/>
                      <w:lang w:val="nl-NL"/>
                    </w:rPr>
                    <w:t>Nội dung công việc</w:t>
                  </w:r>
                </w:p>
              </w:tc>
              <w:tc>
                <w:tcPr>
                  <w:tcW w:w="1068" w:type="pct"/>
                  <w:vAlign w:val="center"/>
                </w:tcPr>
                <w:p w:rsidR="00B365A6" w:rsidRPr="005B26A2" w:rsidRDefault="00B365A6" w:rsidP="00B365A6">
                  <w:pPr>
                    <w:pStyle w:val="Header"/>
                    <w:ind w:left="165" w:right="188"/>
                    <w:jc w:val="center"/>
                    <w:rPr>
                      <w:rFonts w:ascii="Times New Roman" w:hAnsi="Times New Roman"/>
                      <w:b/>
                      <w:sz w:val="26"/>
                      <w:szCs w:val="26"/>
                      <w:lang w:val="nl-NL"/>
                    </w:rPr>
                  </w:pPr>
                  <w:r w:rsidRPr="005B26A2">
                    <w:rPr>
                      <w:rFonts w:ascii="Times New Roman" w:hAnsi="Times New Roman"/>
                      <w:b/>
                      <w:sz w:val="26"/>
                      <w:szCs w:val="26"/>
                      <w:lang w:val="nl-NL"/>
                    </w:rPr>
                    <w:t>Trách nhiệm</w:t>
                  </w:r>
                </w:p>
              </w:tc>
              <w:tc>
                <w:tcPr>
                  <w:tcW w:w="846" w:type="pct"/>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vertAlign w:val="superscript"/>
                      <w:lang w:val="nl-NL"/>
                    </w:rPr>
                  </w:pPr>
                  <w:r w:rsidRPr="005B26A2">
                    <w:rPr>
                      <w:rFonts w:ascii="Times New Roman" w:hAnsi="Times New Roman"/>
                      <w:b/>
                      <w:sz w:val="26"/>
                      <w:szCs w:val="26"/>
                      <w:lang w:val="nl-NL"/>
                    </w:rPr>
                    <w:t>Thời gian 60 ngày</w:t>
                  </w:r>
                </w:p>
              </w:tc>
            </w:tr>
            <w:tr w:rsidR="00B365A6" w:rsidRPr="005B26A2" w:rsidTr="00B365A6">
              <w:trPr>
                <w:trHeight w:val="367"/>
              </w:trPr>
              <w:tc>
                <w:tcPr>
                  <w:tcW w:w="762" w:type="pct"/>
                  <w:vMerge w:val="restart"/>
                  <w:shd w:val="clear" w:color="auto" w:fill="auto"/>
                  <w:vAlign w:val="center"/>
                </w:tcPr>
                <w:p w:rsidR="00B365A6" w:rsidRPr="005B26A2" w:rsidRDefault="00B365A6" w:rsidP="00B365A6">
                  <w:pPr>
                    <w:pStyle w:val="Header"/>
                    <w:rPr>
                      <w:rFonts w:ascii="Times New Roman" w:hAnsi="Times New Roman"/>
                      <w:b/>
                      <w:sz w:val="26"/>
                      <w:szCs w:val="26"/>
                      <w:lang w:val="nl-NL"/>
                    </w:rPr>
                  </w:pPr>
                  <w:r w:rsidRPr="005B26A2">
                    <w:rPr>
                      <w:rFonts w:ascii="Times New Roman" w:hAnsi="Times New Roman"/>
                      <w:b/>
                      <w:sz w:val="26"/>
                      <w:szCs w:val="26"/>
                      <w:lang w:val="nl-NL"/>
                    </w:rPr>
                    <w:t>Bước 1</w:t>
                  </w:r>
                </w:p>
              </w:tc>
              <w:tc>
                <w:tcPr>
                  <w:tcW w:w="4238" w:type="pct"/>
                  <w:gridSpan w:val="3"/>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rPr>
                  </w:pPr>
                  <w:r w:rsidRPr="005B26A2">
                    <w:rPr>
                      <w:rFonts w:ascii="Times New Roman" w:hAnsi="Times New Roman"/>
                      <w:b/>
                      <w:sz w:val="26"/>
                      <w:szCs w:val="26"/>
                    </w:rPr>
                    <w:t xml:space="preserve">Bộ phận tiếp nhận và trả kết quả </w:t>
                  </w:r>
                </w:p>
                <w:p w:rsidR="00B365A6" w:rsidRPr="005B26A2" w:rsidRDefault="00B365A6" w:rsidP="00B365A6">
                  <w:pPr>
                    <w:pStyle w:val="Header"/>
                    <w:ind w:left="165" w:right="188"/>
                    <w:jc w:val="center"/>
                    <w:rPr>
                      <w:rFonts w:ascii="Times New Roman" w:hAnsi="Times New Roman"/>
                      <w:sz w:val="26"/>
                      <w:szCs w:val="26"/>
                      <w:lang w:val="nl-NL"/>
                    </w:rPr>
                  </w:pPr>
                  <w:r w:rsidRPr="005B26A2">
                    <w:rPr>
                      <w:rFonts w:ascii="Times New Roman" w:hAnsi="Times New Roman"/>
                      <w:b/>
                      <w:sz w:val="26"/>
                      <w:szCs w:val="26"/>
                    </w:rPr>
                    <w:t>tại UBND cấp huyện</w:t>
                  </w:r>
                </w:p>
              </w:tc>
            </w:tr>
            <w:tr w:rsidR="00B365A6" w:rsidRPr="005B26A2" w:rsidTr="00B365A6">
              <w:trPr>
                <w:trHeight w:val="1792"/>
              </w:trPr>
              <w:tc>
                <w:tcPr>
                  <w:tcW w:w="762" w:type="pct"/>
                  <w:vMerge/>
                  <w:shd w:val="clear" w:color="auto" w:fill="auto"/>
                  <w:vAlign w:val="center"/>
                </w:tcPr>
                <w:p w:rsidR="00B365A6" w:rsidRPr="005B26A2"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5B26A2" w:rsidRDefault="00B365A6" w:rsidP="00B365A6">
                  <w:pPr>
                    <w:pStyle w:val="Header"/>
                    <w:ind w:left="-38"/>
                    <w:jc w:val="both"/>
                    <w:rPr>
                      <w:rFonts w:ascii="Times New Roman" w:hAnsi="Times New Roman"/>
                      <w:color w:val="FF0000"/>
                      <w:sz w:val="26"/>
                      <w:szCs w:val="26"/>
                      <w:lang w:val="nl-NL"/>
                    </w:rPr>
                  </w:pPr>
                  <w:r w:rsidRPr="005B26A2">
                    <w:rPr>
                      <w:rFonts w:ascii="Times New Roman" w:hAnsi="Times New Roman"/>
                      <w:sz w:val="26"/>
                      <w:szCs w:val="26"/>
                      <w:lang w:val="nl-NL"/>
                    </w:rPr>
                    <w:t xml:space="preserve">- </w:t>
                  </w:r>
                  <w:r w:rsidRPr="005B26A2">
                    <w:rPr>
                      <w:rFonts w:ascii="Times New Roman" w:hAnsi="Times New Roman"/>
                      <w:color w:val="FF0000"/>
                      <w:sz w:val="26"/>
                      <w:szCs w:val="26"/>
                      <w:lang w:val="nl-NL"/>
                    </w:rPr>
                    <w:t xml:space="preserve">Thực hiện tiếp nhận hồ sơ: Hồ sơ được cá nhân, tổ chức nộp trực tiếp tại </w:t>
                  </w:r>
                  <w:r w:rsidRPr="005B26A2">
                    <w:rPr>
                      <w:rFonts w:ascii="Times New Roman" w:hAnsi="Times New Roman"/>
                      <w:sz w:val="26"/>
                      <w:szCs w:val="26"/>
                    </w:rPr>
                    <w:t>Bộ phận tiếp nhận và trả kết quả tại UBND cấp huyện</w:t>
                  </w:r>
                </w:p>
                <w:p w:rsidR="00B365A6" w:rsidRPr="005B26A2" w:rsidRDefault="00B365A6" w:rsidP="00B365A6">
                  <w:pPr>
                    <w:pStyle w:val="Header"/>
                    <w:ind w:left="-41" w:right="1"/>
                    <w:jc w:val="both"/>
                    <w:rPr>
                      <w:rFonts w:ascii="Times New Roman" w:hAnsi="Times New Roman"/>
                      <w:sz w:val="26"/>
                      <w:szCs w:val="26"/>
                      <w:lang w:val="nl-NL"/>
                    </w:rPr>
                  </w:pPr>
                  <w:r w:rsidRPr="005B26A2">
                    <w:rPr>
                      <w:rFonts w:ascii="Times New Roman" w:hAnsi="Times New Roman"/>
                      <w:sz w:val="26"/>
                      <w:szCs w:val="26"/>
                      <w:lang w:val="nl-NL"/>
                    </w:rPr>
                    <w:t>- Thực hiện kiểm tra hồ sơ,</w:t>
                  </w:r>
                  <w:r w:rsidRPr="005B26A2">
                    <w:rPr>
                      <w:rFonts w:ascii="Times New Roman" w:hAnsi="Times New Roman"/>
                      <w:sz w:val="26"/>
                      <w:szCs w:val="26"/>
                      <w:lang w:val="vi-VN"/>
                    </w:rPr>
                    <w:t xml:space="preserve"> nếu hồ sơ thiếu </w:t>
                  </w:r>
                  <w:r w:rsidRPr="005B26A2">
                    <w:rPr>
                      <w:rFonts w:ascii="Times New Roman" w:hAnsi="Times New Roman"/>
                      <w:sz w:val="26"/>
                      <w:szCs w:val="26"/>
                    </w:rPr>
                    <w:t xml:space="preserve">đề nghị </w:t>
                  </w:r>
                  <w:r w:rsidRPr="005B26A2">
                    <w:rPr>
                      <w:rFonts w:ascii="Times New Roman" w:hAnsi="Times New Roman"/>
                      <w:sz w:val="26"/>
                      <w:szCs w:val="26"/>
                      <w:lang w:val="nl-NL"/>
                    </w:rPr>
                    <w:t>bổ sung,</w:t>
                  </w:r>
                  <w:r w:rsidRPr="005B26A2">
                    <w:rPr>
                      <w:rFonts w:ascii="Times New Roman" w:hAnsi="Times New Roman"/>
                      <w:sz w:val="26"/>
                      <w:szCs w:val="26"/>
                      <w:lang w:val="vi-VN"/>
                    </w:rPr>
                    <w:t xml:space="preserve"> nếu hồ sơ đầy đủ</w:t>
                  </w:r>
                  <w:r w:rsidRPr="005B26A2">
                    <w:rPr>
                      <w:rFonts w:ascii="Times New Roman" w:hAnsi="Times New Roman"/>
                      <w:sz w:val="26"/>
                      <w:szCs w:val="26"/>
                    </w:rPr>
                    <w:t xml:space="preserve"> </w:t>
                  </w:r>
                  <w:r w:rsidRPr="005B26A2">
                    <w:rPr>
                      <w:rFonts w:ascii="Times New Roman" w:hAnsi="Times New Roman"/>
                      <w:sz w:val="26"/>
                      <w:szCs w:val="26"/>
                      <w:lang w:val="vi-VN"/>
                    </w:rPr>
                    <w:t xml:space="preserve">viết phiếu hẹn trao cho người nộp </w:t>
                  </w:r>
                  <w:r w:rsidRPr="005B26A2">
                    <w:rPr>
                      <w:rFonts w:ascii="Times New Roman" w:hAnsi="Times New Roman"/>
                      <w:color w:val="FF0000"/>
                      <w:sz w:val="26"/>
                      <w:szCs w:val="26"/>
                    </w:rPr>
                    <w:t>và</w:t>
                  </w:r>
                  <w:r w:rsidRPr="005B26A2">
                    <w:rPr>
                      <w:rStyle w:val="Strong"/>
                      <w:rFonts w:ascii="Times New Roman" w:eastAsiaTheme="majorEastAsia" w:hAnsi="Times New Roman"/>
                      <w:b w:val="0"/>
                      <w:bCs w:val="0"/>
                      <w:color w:val="FF0000"/>
                      <w:sz w:val="26"/>
                      <w:szCs w:val="26"/>
                    </w:rPr>
                    <w:t xml:space="preserve"> hồ sơ sẽ được </w:t>
                  </w:r>
                  <w:r w:rsidRPr="005B26A2">
                    <w:rPr>
                      <w:rFonts w:ascii="Times New Roman" w:hAnsi="Times New Roman"/>
                      <w:sz w:val="26"/>
                      <w:szCs w:val="26"/>
                    </w:rPr>
                    <w:t>Bộ phận tiếp nhận và trả kết quả tại UBND cấp huyện</w:t>
                  </w:r>
                  <w:r w:rsidRPr="005B26A2">
                    <w:rPr>
                      <w:rStyle w:val="Strong"/>
                      <w:rFonts w:ascii="Times New Roman" w:eastAsiaTheme="majorEastAsia" w:hAnsi="Times New Roman"/>
                      <w:b w:val="0"/>
                      <w:bCs w:val="0"/>
                      <w:color w:val="FF0000"/>
                      <w:sz w:val="26"/>
                      <w:szCs w:val="26"/>
                    </w:rPr>
                    <w:t xml:space="preserve"> chuyển cho </w:t>
                  </w:r>
                  <w:r w:rsidRPr="005B26A2">
                    <w:rPr>
                      <w:rFonts w:ascii="Times New Roman" w:hAnsi="Times New Roman"/>
                      <w:sz w:val="26"/>
                      <w:szCs w:val="26"/>
                      <w:lang w:val="nl-NL"/>
                    </w:rPr>
                    <w:t xml:space="preserve">phòng </w:t>
                  </w:r>
                  <w:r w:rsidRPr="005B26A2">
                    <w:rPr>
                      <w:sz w:val="26"/>
                      <w:szCs w:val="26"/>
                      <w:lang w:val="nl-NL"/>
                    </w:rPr>
                    <w:t xml:space="preserve">TC-KH </w:t>
                  </w:r>
                  <w:r w:rsidRPr="005B26A2">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B26A2" w:rsidRDefault="00B365A6" w:rsidP="00B365A6">
                  <w:pPr>
                    <w:pStyle w:val="Header"/>
                    <w:ind w:right="6"/>
                    <w:jc w:val="center"/>
                    <w:rPr>
                      <w:rFonts w:ascii="Times New Roman" w:hAnsi="Times New Roman"/>
                      <w:sz w:val="26"/>
                      <w:szCs w:val="26"/>
                      <w:lang w:val="nl-NL"/>
                    </w:rPr>
                  </w:pPr>
                  <w:r w:rsidRPr="005B26A2">
                    <w:rPr>
                      <w:rFonts w:ascii="Times New Roman" w:hAnsi="Times New Roman"/>
                      <w:sz w:val="26"/>
                      <w:szCs w:val="26"/>
                      <w:lang w:val="nl-NL"/>
                    </w:rPr>
                    <w:t xml:space="preserve">Công chức tại </w:t>
                  </w:r>
                  <w:r w:rsidRPr="005B26A2">
                    <w:rPr>
                      <w:rFonts w:ascii="Times New Roman" w:hAnsi="Times New Roman"/>
                      <w:sz w:val="26"/>
                      <w:szCs w:val="26"/>
                    </w:rPr>
                    <w:t>Bộ phận tiếp nhận và trả kết quả tại UBND cấp huyện</w:t>
                  </w:r>
                </w:p>
              </w:tc>
              <w:tc>
                <w:tcPr>
                  <w:tcW w:w="846" w:type="pct"/>
                  <w:shd w:val="clear" w:color="auto" w:fill="auto"/>
                  <w:vAlign w:val="center"/>
                </w:tcPr>
                <w:p w:rsidR="00B365A6" w:rsidRPr="005B26A2" w:rsidRDefault="00B365A6" w:rsidP="00B365A6">
                  <w:pPr>
                    <w:pStyle w:val="Header"/>
                    <w:ind w:left="48"/>
                    <w:rPr>
                      <w:rFonts w:ascii="Times New Roman" w:hAnsi="Times New Roman"/>
                      <w:sz w:val="26"/>
                      <w:szCs w:val="26"/>
                      <w:lang w:val="nl-NL"/>
                    </w:rPr>
                  </w:pPr>
                  <w:r w:rsidRPr="005B26A2">
                    <w:rPr>
                      <w:rFonts w:ascii="Times New Roman" w:hAnsi="Times New Roman"/>
                      <w:sz w:val="26"/>
                      <w:szCs w:val="26"/>
                      <w:lang w:val="nl-NL"/>
                    </w:rPr>
                    <w:t>0.5 ngày</w:t>
                  </w:r>
                </w:p>
              </w:tc>
            </w:tr>
            <w:tr w:rsidR="00B365A6" w:rsidRPr="005B26A2" w:rsidTr="00B365A6">
              <w:trPr>
                <w:trHeight w:val="290"/>
              </w:trPr>
              <w:tc>
                <w:tcPr>
                  <w:tcW w:w="762" w:type="pct"/>
                  <w:vMerge w:val="restart"/>
                  <w:shd w:val="clear" w:color="auto" w:fill="auto"/>
                  <w:vAlign w:val="center"/>
                </w:tcPr>
                <w:p w:rsidR="00B365A6" w:rsidRPr="005B26A2" w:rsidRDefault="00B365A6" w:rsidP="00B365A6">
                  <w:pPr>
                    <w:pStyle w:val="Header"/>
                    <w:rPr>
                      <w:rFonts w:ascii="Times New Roman" w:hAnsi="Times New Roman"/>
                      <w:b/>
                      <w:sz w:val="26"/>
                      <w:szCs w:val="26"/>
                      <w:lang w:val="nl-NL"/>
                    </w:rPr>
                  </w:pPr>
                </w:p>
                <w:p w:rsidR="00B365A6" w:rsidRPr="005B26A2" w:rsidRDefault="00B365A6" w:rsidP="00B365A6">
                  <w:pPr>
                    <w:pStyle w:val="Header"/>
                    <w:rPr>
                      <w:rFonts w:ascii="Times New Roman" w:hAnsi="Times New Roman"/>
                      <w:b/>
                      <w:sz w:val="26"/>
                      <w:szCs w:val="26"/>
                      <w:lang w:val="nl-NL"/>
                    </w:rPr>
                  </w:pPr>
                  <w:r w:rsidRPr="005B26A2">
                    <w:rPr>
                      <w:rFonts w:ascii="Times New Roman" w:hAnsi="Times New Roman"/>
                      <w:b/>
                      <w:sz w:val="26"/>
                      <w:szCs w:val="26"/>
                      <w:lang w:val="nl-NL"/>
                    </w:rPr>
                    <w:t>Bước 2</w:t>
                  </w:r>
                </w:p>
                <w:p w:rsidR="00B365A6" w:rsidRPr="005B26A2" w:rsidRDefault="00B365A6" w:rsidP="00B365A6">
                  <w:pPr>
                    <w:pStyle w:val="Header"/>
                    <w:ind w:left="165" w:right="188"/>
                    <w:rPr>
                      <w:rFonts w:ascii="Times New Roman" w:hAnsi="Times New Roman"/>
                      <w:sz w:val="26"/>
                      <w:szCs w:val="26"/>
                      <w:lang w:val="nl-NL"/>
                    </w:rPr>
                  </w:pPr>
                </w:p>
              </w:tc>
              <w:tc>
                <w:tcPr>
                  <w:tcW w:w="4238" w:type="pct"/>
                  <w:gridSpan w:val="3"/>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r w:rsidRPr="005B26A2">
                    <w:rPr>
                      <w:rFonts w:ascii="Times New Roman" w:hAnsi="Times New Roman"/>
                      <w:b/>
                      <w:sz w:val="26"/>
                      <w:szCs w:val="26"/>
                      <w:lang w:val="nl-NL"/>
                    </w:rPr>
                    <w:t>Phòng Tài chính – Kế hoạch</w:t>
                  </w:r>
                </w:p>
              </w:tc>
            </w:tr>
            <w:tr w:rsidR="00B365A6" w:rsidRPr="005B26A2" w:rsidTr="00B365A6">
              <w:trPr>
                <w:trHeight w:val="1160"/>
              </w:trPr>
              <w:tc>
                <w:tcPr>
                  <w:tcW w:w="762" w:type="pct"/>
                  <w:vMerge/>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pStyle w:val="Header"/>
                    <w:ind w:left="-38"/>
                    <w:jc w:val="both"/>
                    <w:rPr>
                      <w:rFonts w:ascii="Times New Roman" w:hAnsi="Times New Roman"/>
                      <w:spacing w:val="-6"/>
                      <w:sz w:val="26"/>
                      <w:szCs w:val="26"/>
                    </w:rPr>
                  </w:pPr>
                  <w:r w:rsidRPr="005B26A2">
                    <w:rPr>
                      <w:rFonts w:ascii="Times New Roman" w:hAnsi="Times New Roman"/>
                      <w:bCs/>
                      <w:sz w:val="26"/>
                      <w:szCs w:val="26"/>
                      <w:lang w:val="nl-NL"/>
                    </w:rPr>
                    <w:t xml:space="preserve">- Tiếp nhận hồ sơ </w:t>
                  </w:r>
                  <w:r w:rsidRPr="005B26A2">
                    <w:rPr>
                      <w:rFonts w:ascii="Times New Roman" w:hAnsi="Times New Roman"/>
                      <w:color w:val="FF0000"/>
                      <w:spacing w:val="-6"/>
                      <w:sz w:val="26"/>
                      <w:szCs w:val="26"/>
                      <w:lang w:val="vi-VN"/>
                    </w:rPr>
                    <w:t xml:space="preserve">từ </w:t>
                  </w:r>
                  <w:r w:rsidRPr="005B26A2">
                    <w:rPr>
                      <w:rFonts w:ascii="Times New Roman" w:hAnsi="Times New Roman"/>
                      <w:sz w:val="26"/>
                      <w:szCs w:val="26"/>
                    </w:rPr>
                    <w:t>Bộ phận tiếp nhận và trả kết quả tại UBND cấp huyện</w:t>
                  </w:r>
                  <w:r>
                    <w:rPr>
                      <w:rFonts w:ascii="Times New Roman" w:hAnsi="Times New Roman"/>
                      <w:sz w:val="26"/>
                      <w:szCs w:val="26"/>
                    </w:rPr>
                    <w:t xml:space="preserve"> </w:t>
                  </w:r>
                  <w:r w:rsidRPr="005B26A2">
                    <w:rPr>
                      <w:rFonts w:ascii="Times New Roman" w:hAnsi="Times New Roman"/>
                      <w:color w:val="FF0000"/>
                      <w:spacing w:val="-6"/>
                      <w:sz w:val="26"/>
                      <w:szCs w:val="26"/>
                    </w:rPr>
                    <w:t>và</w:t>
                  </w:r>
                  <w:r w:rsidRPr="005B26A2">
                    <w:rPr>
                      <w:rFonts w:ascii="Times New Roman" w:hAnsi="Times New Roman"/>
                      <w:spacing w:val="-6"/>
                      <w:sz w:val="26"/>
                      <w:szCs w:val="26"/>
                      <w:lang w:val="vi-VN"/>
                    </w:rPr>
                    <w:t xml:space="preserve"> vào sổ theo dõi</w:t>
                  </w:r>
                  <w:r w:rsidRPr="005B26A2">
                    <w:rPr>
                      <w:rFonts w:ascii="Times New Roman" w:hAnsi="Times New Roman"/>
                      <w:spacing w:val="-6"/>
                      <w:sz w:val="26"/>
                      <w:szCs w:val="26"/>
                    </w:rPr>
                    <w:t>.</w:t>
                  </w:r>
                </w:p>
                <w:p w:rsidR="00B365A6" w:rsidRPr="005B26A2" w:rsidRDefault="00B365A6" w:rsidP="00B365A6">
                  <w:pPr>
                    <w:pStyle w:val="Header"/>
                    <w:ind w:left="-41" w:right="1"/>
                    <w:jc w:val="both"/>
                    <w:rPr>
                      <w:rFonts w:ascii="Times New Roman" w:hAnsi="Times New Roman"/>
                      <w:sz w:val="26"/>
                      <w:szCs w:val="26"/>
                      <w:lang w:val="nl-NL"/>
                    </w:rPr>
                  </w:pPr>
                  <w:r w:rsidRPr="005B26A2">
                    <w:rPr>
                      <w:rFonts w:ascii="Times New Roman" w:hAnsi="Times New Roman"/>
                      <w:sz w:val="26"/>
                      <w:szCs w:val="26"/>
                      <w:lang w:val="nl-NL"/>
                    </w:rPr>
                    <w:t xml:space="preserve">- </w:t>
                  </w:r>
                  <w:r w:rsidRPr="005B26A2">
                    <w:rPr>
                      <w:rFonts w:ascii="Times New Roman" w:hAnsi="Times New Roman"/>
                      <w:spacing w:val="-6"/>
                      <w:sz w:val="26"/>
                      <w:szCs w:val="26"/>
                    </w:rPr>
                    <w:t>Phân công công chức phụ trách chuyên môn xử lý hồ sơ</w:t>
                  </w:r>
                </w:p>
              </w:tc>
              <w:tc>
                <w:tcPr>
                  <w:tcW w:w="1068" w:type="pct"/>
                  <w:vAlign w:val="center"/>
                </w:tcPr>
                <w:p w:rsidR="00B365A6" w:rsidRPr="005B26A2" w:rsidRDefault="00B365A6" w:rsidP="00B365A6">
                  <w:pPr>
                    <w:pStyle w:val="Header"/>
                    <w:jc w:val="center"/>
                    <w:rPr>
                      <w:rFonts w:ascii="Times New Roman" w:hAnsi="Times New Roman"/>
                      <w:sz w:val="26"/>
                      <w:szCs w:val="26"/>
                      <w:lang w:val="nl-NL"/>
                    </w:rPr>
                  </w:pPr>
                  <w:r w:rsidRPr="005B26A2">
                    <w:rPr>
                      <w:rFonts w:ascii="Times New Roman" w:hAnsi="Times New Roman"/>
                      <w:sz w:val="26"/>
                      <w:szCs w:val="26"/>
                      <w:lang w:val="nl-NL"/>
                    </w:rPr>
                    <w:t>Trưởng phòng QLG&amp;CS</w:t>
                  </w:r>
                </w:p>
                <w:p w:rsidR="00B365A6" w:rsidRPr="005B26A2" w:rsidRDefault="00B365A6" w:rsidP="00B365A6">
                  <w:pPr>
                    <w:pStyle w:val="Header"/>
                    <w:ind w:left="165" w:right="188"/>
                    <w:jc w:val="center"/>
                    <w:rPr>
                      <w:rFonts w:ascii="Times New Roman" w:hAnsi="Times New Roman"/>
                      <w:sz w:val="26"/>
                      <w:szCs w:val="26"/>
                      <w:lang w:val="nl-NL"/>
                    </w:rPr>
                  </w:pPr>
                </w:p>
              </w:tc>
              <w:tc>
                <w:tcPr>
                  <w:tcW w:w="846" w:type="pct"/>
                  <w:shd w:val="clear" w:color="auto" w:fill="auto"/>
                  <w:vAlign w:val="center"/>
                </w:tcPr>
                <w:p w:rsidR="00B365A6" w:rsidRPr="005B26A2" w:rsidRDefault="00B365A6" w:rsidP="00B365A6">
                  <w:pPr>
                    <w:pStyle w:val="Header"/>
                    <w:ind w:right="98"/>
                    <w:jc w:val="center"/>
                    <w:rPr>
                      <w:rFonts w:ascii="Times New Roman" w:hAnsi="Times New Roman"/>
                      <w:sz w:val="26"/>
                      <w:szCs w:val="26"/>
                      <w:lang w:val="nl-NL"/>
                    </w:rPr>
                  </w:pPr>
                  <w:r w:rsidRPr="005B26A2">
                    <w:rPr>
                      <w:rFonts w:ascii="Times New Roman" w:hAnsi="Times New Roman"/>
                      <w:sz w:val="26"/>
                      <w:szCs w:val="26"/>
                      <w:lang w:val="nl-NL"/>
                    </w:rPr>
                    <w:t>0.5 ngày</w:t>
                  </w:r>
                </w:p>
              </w:tc>
            </w:tr>
            <w:tr w:rsidR="00B365A6" w:rsidRPr="005B26A2" w:rsidTr="00B365A6">
              <w:trPr>
                <w:trHeight w:val="410"/>
              </w:trPr>
              <w:tc>
                <w:tcPr>
                  <w:tcW w:w="762" w:type="pct"/>
                  <w:vMerge/>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pStyle w:val="Header"/>
                    <w:jc w:val="both"/>
                    <w:rPr>
                      <w:rFonts w:ascii="Times New Roman" w:hAnsi="Times New Roman"/>
                      <w:color w:val="000000" w:themeColor="text1"/>
                      <w:sz w:val="26"/>
                      <w:szCs w:val="26"/>
                      <w:lang w:val="nl-NL"/>
                    </w:rPr>
                  </w:pPr>
                  <w:r w:rsidRPr="005B26A2">
                    <w:rPr>
                      <w:rFonts w:ascii="Times New Roman" w:hAnsi="Times New Roman"/>
                      <w:sz w:val="26"/>
                      <w:szCs w:val="26"/>
                      <w:lang w:val="nl-NL"/>
                    </w:rPr>
                    <w:t>Thẩm định hồ sơ và phối hợp các cơ quan liên quan tham mưu l</w:t>
                  </w:r>
                  <w:r w:rsidRPr="005B26A2">
                    <w:rPr>
                      <w:rFonts w:ascii="Times New Roman" w:hAnsi="Times New Roman"/>
                      <w:color w:val="000000" w:themeColor="text1"/>
                      <w:sz w:val="26"/>
                      <w:szCs w:val="26"/>
                      <w:lang w:val="nl-NL"/>
                    </w:rPr>
                    <w:t xml:space="preserve">ãnh đạo phòng TC-KH trình lãnh đạo UBND cấp </w:t>
                  </w:r>
                  <w:r w:rsidRPr="005B26A2">
                    <w:rPr>
                      <w:rFonts w:ascii="Times New Roman" w:hAnsi="Times New Roman"/>
                      <w:color w:val="000000" w:themeColor="text1"/>
                      <w:sz w:val="26"/>
                      <w:szCs w:val="26"/>
                      <w:lang w:val="nl-NL"/>
                    </w:rPr>
                    <w:lastRenderedPageBreak/>
                    <w:t>huyện xin ý kiến</w:t>
                  </w:r>
                  <w:r w:rsidRPr="005B26A2">
                    <w:rPr>
                      <w:rFonts w:ascii="Times New Roman" w:hAnsi="Times New Roman"/>
                      <w:bCs/>
                      <w:sz w:val="26"/>
                      <w:szCs w:val="26"/>
                      <w:lang w:val="nl-NL"/>
                    </w:rPr>
                    <w:t xml:space="preserve"> phê duyệ</w:t>
                  </w:r>
                  <w:r>
                    <w:rPr>
                      <w:rFonts w:ascii="Times New Roman" w:hAnsi="Times New Roman"/>
                      <w:bCs/>
                      <w:sz w:val="26"/>
                      <w:szCs w:val="26"/>
                      <w:lang w:val="nl-NL"/>
                    </w:rPr>
                    <w:t>t</w:t>
                  </w:r>
                </w:p>
              </w:tc>
              <w:tc>
                <w:tcPr>
                  <w:tcW w:w="1068" w:type="pct"/>
                  <w:vAlign w:val="center"/>
                </w:tcPr>
                <w:p w:rsidR="00B365A6" w:rsidRPr="005B26A2" w:rsidRDefault="00B365A6" w:rsidP="00B365A6">
                  <w:pPr>
                    <w:pStyle w:val="Header"/>
                    <w:jc w:val="center"/>
                    <w:rPr>
                      <w:rFonts w:ascii="Times New Roman" w:hAnsi="Times New Roman"/>
                      <w:sz w:val="26"/>
                      <w:szCs w:val="26"/>
                      <w:lang w:val="nl-NL"/>
                    </w:rPr>
                  </w:pPr>
                  <w:r w:rsidRPr="005B26A2">
                    <w:rPr>
                      <w:rFonts w:ascii="Times New Roman" w:hAnsi="Times New Roman"/>
                      <w:sz w:val="26"/>
                      <w:szCs w:val="26"/>
                      <w:lang w:val="nl-NL"/>
                    </w:rPr>
                    <w:lastRenderedPageBreak/>
                    <w:t>Công chức phòng</w:t>
                  </w:r>
                </w:p>
                <w:p w:rsidR="00B365A6" w:rsidRPr="005B26A2" w:rsidRDefault="00B365A6" w:rsidP="00B365A6">
                  <w:pPr>
                    <w:pStyle w:val="Header"/>
                    <w:jc w:val="center"/>
                    <w:rPr>
                      <w:rFonts w:ascii="Times New Roman" w:hAnsi="Times New Roman"/>
                      <w:sz w:val="26"/>
                      <w:szCs w:val="26"/>
                      <w:lang w:val="nl-NL"/>
                    </w:rPr>
                  </w:pPr>
                  <w:r w:rsidRPr="005B26A2">
                    <w:rPr>
                      <w:rFonts w:ascii="Times New Roman" w:hAnsi="Times New Roman"/>
                      <w:sz w:val="26"/>
                      <w:szCs w:val="26"/>
                      <w:lang w:val="nl-NL"/>
                    </w:rPr>
                    <w:t>TC-KH</w:t>
                  </w:r>
                </w:p>
                <w:p w:rsidR="00B365A6" w:rsidRPr="005B26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5B26A2" w:rsidRDefault="00B365A6" w:rsidP="00B365A6">
                  <w:pPr>
                    <w:pStyle w:val="Header"/>
                    <w:ind w:right="98"/>
                    <w:jc w:val="center"/>
                    <w:rPr>
                      <w:rFonts w:ascii="Times New Roman" w:hAnsi="Times New Roman"/>
                      <w:sz w:val="26"/>
                      <w:szCs w:val="26"/>
                      <w:lang w:val="nl-NL"/>
                    </w:rPr>
                  </w:pPr>
                  <w:r w:rsidRPr="005B26A2">
                    <w:rPr>
                      <w:rFonts w:ascii="Times New Roman" w:hAnsi="Times New Roman"/>
                      <w:sz w:val="26"/>
                      <w:szCs w:val="26"/>
                      <w:lang w:val="nl-NL"/>
                    </w:rPr>
                    <w:t>2</w:t>
                  </w:r>
                  <w:r>
                    <w:rPr>
                      <w:rFonts w:ascii="Times New Roman" w:hAnsi="Times New Roman"/>
                      <w:sz w:val="26"/>
                      <w:szCs w:val="26"/>
                      <w:lang w:val="nl-NL"/>
                    </w:rPr>
                    <w:t>5</w:t>
                  </w:r>
                  <w:r w:rsidRPr="005B26A2">
                    <w:rPr>
                      <w:rFonts w:ascii="Times New Roman" w:hAnsi="Times New Roman"/>
                      <w:sz w:val="26"/>
                      <w:szCs w:val="26"/>
                      <w:lang w:val="nl-NL"/>
                    </w:rPr>
                    <w:t xml:space="preserve"> ngày</w:t>
                  </w:r>
                </w:p>
              </w:tc>
            </w:tr>
            <w:tr w:rsidR="00B365A6" w:rsidRPr="005B26A2" w:rsidTr="00B365A6">
              <w:trPr>
                <w:trHeight w:val="1160"/>
              </w:trPr>
              <w:tc>
                <w:tcPr>
                  <w:tcW w:w="762" w:type="pct"/>
                  <w:vMerge/>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rPr>
                      <w:rFonts w:ascii="Times New Roman" w:hAnsi="Times New Roman" w:cs="Times New Roman"/>
                      <w:sz w:val="26"/>
                      <w:szCs w:val="26"/>
                    </w:rPr>
                  </w:pPr>
                  <w:r w:rsidRPr="005B26A2">
                    <w:rPr>
                      <w:rFonts w:ascii="Times New Roman" w:hAnsi="Times New Roman" w:cs="Times New Roman"/>
                      <w:sz w:val="26"/>
                      <w:szCs w:val="26"/>
                    </w:rPr>
                    <w:t>- Nếu thống nhất với ý kiến tham mưu của công chức, trình lãnh đạo UBND cấp huyện phê duyệt</w:t>
                  </w:r>
                </w:p>
                <w:p w:rsidR="00B365A6" w:rsidRPr="005B26A2" w:rsidRDefault="00B365A6" w:rsidP="00B365A6">
                  <w:pPr>
                    <w:pStyle w:val="Header"/>
                    <w:jc w:val="both"/>
                    <w:rPr>
                      <w:rFonts w:ascii="Times New Roman" w:hAnsi="Times New Roman"/>
                      <w:sz w:val="26"/>
                      <w:szCs w:val="26"/>
                      <w:lang w:val="nl-NL"/>
                    </w:rPr>
                  </w:pPr>
                  <w:r w:rsidRPr="005B26A2">
                    <w:rPr>
                      <w:rFonts w:ascii="Times New Roman" w:hAnsi="Times New Roman"/>
                      <w:sz w:val="26"/>
                      <w:szCs w:val="26"/>
                      <w:lang w:val="nl-NL"/>
                    </w:rPr>
                    <w:t>- Nếu không thống nhất, đề nghị công chức thẩm định lại hồ sơ</w:t>
                  </w:r>
                </w:p>
              </w:tc>
              <w:tc>
                <w:tcPr>
                  <w:tcW w:w="1068" w:type="pct"/>
                  <w:vAlign w:val="center"/>
                </w:tcPr>
                <w:p w:rsidR="00B365A6" w:rsidRPr="005B26A2" w:rsidRDefault="00B365A6" w:rsidP="00B365A6">
                  <w:pPr>
                    <w:pStyle w:val="Header"/>
                    <w:jc w:val="center"/>
                    <w:rPr>
                      <w:rFonts w:ascii="Times New Roman" w:hAnsi="Times New Roman"/>
                      <w:sz w:val="26"/>
                      <w:szCs w:val="26"/>
                      <w:lang w:val="nl-NL"/>
                    </w:rPr>
                  </w:pPr>
                  <w:r w:rsidRPr="005B26A2">
                    <w:rPr>
                      <w:rFonts w:ascii="Times New Roman" w:hAnsi="Times New Roman"/>
                      <w:sz w:val="26"/>
                      <w:szCs w:val="26"/>
                      <w:lang w:val="nl-NL"/>
                    </w:rPr>
                    <w:t xml:space="preserve">Trưởng phòng </w:t>
                  </w:r>
                </w:p>
                <w:p w:rsidR="00B365A6" w:rsidRPr="005B26A2" w:rsidRDefault="00B365A6" w:rsidP="00B365A6">
                  <w:pPr>
                    <w:pStyle w:val="Header"/>
                    <w:jc w:val="center"/>
                    <w:rPr>
                      <w:rFonts w:ascii="Times New Roman" w:hAnsi="Times New Roman"/>
                      <w:sz w:val="26"/>
                      <w:szCs w:val="26"/>
                      <w:lang w:val="nl-NL"/>
                    </w:rPr>
                  </w:pPr>
                  <w:r w:rsidRPr="005B26A2">
                    <w:rPr>
                      <w:rFonts w:ascii="Times New Roman" w:hAnsi="Times New Roman"/>
                      <w:sz w:val="26"/>
                      <w:szCs w:val="26"/>
                      <w:lang w:val="nl-NL"/>
                    </w:rPr>
                    <w:t>TC-KH</w:t>
                  </w:r>
                </w:p>
                <w:p w:rsidR="00B365A6" w:rsidRPr="005B26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5B26A2" w:rsidRDefault="00B365A6" w:rsidP="00B365A6">
                  <w:pPr>
                    <w:pStyle w:val="Header"/>
                    <w:ind w:right="98"/>
                    <w:jc w:val="center"/>
                    <w:rPr>
                      <w:rFonts w:ascii="Times New Roman" w:hAnsi="Times New Roman"/>
                      <w:sz w:val="26"/>
                      <w:szCs w:val="26"/>
                      <w:lang w:val="nl-NL"/>
                    </w:rPr>
                  </w:pPr>
                  <w:r w:rsidRPr="005B26A2">
                    <w:rPr>
                      <w:rFonts w:ascii="Times New Roman" w:hAnsi="Times New Roman"/>
                      <w:sz w:val="26"/>
                      <w:szCs w:val="26"/>
                      <w:lang w:val="nl-NL"/>
                    </w:rPr>
                    <w:t>2.5 ngày</w:t>
                  </w:r>
                </w:p>
              </w:tc>
            </w:tr>
            <w:tr w:rsidR="00B365A6" w:rsidRPr="005B26A2" w:rsidTr="00B365A6">
              <w:trPr>
                <w:trHeight w:val="428"/>
              </w:trPr>
              <w:tc>
                <w:tcPr>
                  <w:tcW w:w="762" w:type="pct"/>
                  <w:vMerge w:val="restart"/>
                  <w:shd w:val="clear" w:color="auto" w:fill="auto"/>
                  <w:vAlign w:val="center"/>
                </w:tcPr>
                <w:p w:rsidR="00B365A6" w:rsidRPr="005B26A2" w:rsidRDefault="00B365A6" w:rsidP="00B365A6">
                  <w:pPr>
                    <w:pStyle w:val="Header"/>
                    <w:rPr>
                      <w:rFonts w:ascii="Times New Roman" w:hAnsi="Times New Roman"/>
                      <w:b/>
                      <w:sz w:val="26"/>
                      <w:szCs w:val="26"/>
                      <w:lang w:val="nl-NL"/>
                    </w:rPr>
                  </w:pPr>
                  <w:r w:rsidRPr="005B26A2">
                    <w:rPr>
                      <w:rFonts w:ascii="Times New Roman" w:hAnsi="Times New Roman"/>
                      <w:b/>
                      <w:sz w:val="26"/>
                      <w:szCs w:val="26"/>
                      <w:lang w:val="nl-NL"/>
                    </w:rPr>
                    <w:t>Bước 3</w:t>
                  </w:r>
                </w:p>
              </w:tc>
              <w:tc>
                <w:tcPr>
                  <w:tcW w:w="4238" w:type="pct"/>
                  <w:gridSpan w:val="3"/>
                  <w:shd w:val="clear" w:color="auto" w:fill="auto"/>
                  <w:vAlign w:val="center"/>
                </w:tcPr>
                <w:p w:rsidR="00B365A6" w:rsidRPr="005B26A2" w:rsidRDefault="00B365A6" w:rsidP="00B365A6">
                  <w:pPr>
                    <w:pStyle w:val="Header"/>
                    <w:ind w:right="188"/>
                    <w:jc w:val="center"/>
                    <w:rPr>
                      <w:rFonts w:ascii="Times New Roman" w:hAnsi="Times New Roman"/>
                      <w:b/>
                      <w:sz w:val="26"/>
                      <w:szCs w:val="26"/>
                      <w:lang w:val="nl-NL"/>
                    </w:rPr>
                  </w:pPr>
                  <w:r w:rsidRPr="005B26A2">
                    <w:rPr>
                      <w:rFonts w:ascii="Times New Roman" w:hAnsi="Times New Roman"/>
                      <w:b/>
                      <w:sz w:val="26"/>
                      <w:szCs w:val="26"/>
                      <w:lang w:val="es-ES"/>
                    </w:rPr>
                    <w:t>Văn phòng UBND cấp huyện</w:t>
                  </w:r>
                </w:p>
              </w:tc>
            </w:tr>
            <w:tr w:rsidR="00B365A6" w:rsidRPr="005B26A2" w:rsidTr="00B365A6">
              <w:trPr>
                <w:trHeight w:val="557"/>
              </w:trPr>
              <w:tc>
                <w:tcPr>
                  <w:tcW w:w="762" w:type="pct"/>
                  <w:vMerge/>
                  <w:shd w:val="clear" w:color="auto" w:fill="auto"/>
                  <w:vAlign w:val="center"/>
                </w:tcPr>
                <w:p w:rsidR="00B365A6" w:rsidRPr="005B26A2"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pStyle w:val="Header"/>
                    <w:ind w:left="-12" w:right="1"/>
                    <w:jc w:val="both"/>
                    <w:rPr>
                      <w:rFonts w:ascii="Times New Roman" w:hAnsi="Times New Roman"/>
                      <w:sz w:val="26"/>
                      <w:szCs w:val="26"/>
                    </w:rPr>
                  </w:pPr>
                  <w:r w:rsidRPr="005B26A2">
                    <w:rPr>
                      <w:rFonts w:ascii="Times New Roman" w:hAnsi="Times New Roman"/>
                      <w:sz w:val="26"/>
                      <w:szCs w:val="26"/>
                      <w:lang w:val="nl-NL"/>
                    </w:rPr>
                    <w:t>- Tiếp nhậnvăn bản từ  Phòng TC-KH,</w:t>
                  </w:r>
                  <w:r>
                    <w:rPr>
                      <w:rFonts w:ascii="Times New Roman" w:hAnsi="Times New Roman"/>
                      <w:sz w:val="26"/>
                      <w:szCs w:val="26"/>
                      <w:lang w:val="nl-NL"/>
                    </w:rPr>
                    <w:t xml:space="preserve"> </w:t>
                  </w:r>
                  <w:r w:rsidRPr="005B26A2">
                    <w:rPr>
                      <w:rFonts w:ascii="Times New Roman" w:hAnsi="Times New Roman"/>
                      <w:sz w:val="26"/>
                      <w:szCs w:val="26"/>
                      <w:lang w:val="nl-NL"/>
                    </w:rPr>
                    <w:t xml:space="preserve">tham mưu Lãnh đạo UBND cấp huyện ban hành Quyết định thu hồi tài sản nếu tài sản thuộc trường hợp phải thu hồi hoặc </w:t>
                  </w:r>
                  <w:r w:rsidRPr="005B26A2">
                    <w:rPr>
                      <w:rFonts w:ascii="Times New Roman" w:hAnsi="Times New Roman"/>
                      <w:sz w:val="26"/>
                      <w:szCs w:val="26"/>
                    </w:rPr>
                    <w:t>văn bản hồi đáp trong trường hợp đề nghị thu hồi tài sản không phù hợp.</w:t>
                  </w:r>
                </w:p>
                <w:p w:rsidR="00B365A6" w:rsidRPr="005B26A2" w:rsidRDefault="00B365A6" w:rsidP="00B365A6">
                  <w:pPr>
                    <w:pStyle w:val="Header"/>
                    <w:ind w:left="-12" w:right="1"/>
                    <w:jc w:val="both"/>
                    <w:rPr>
                      <w:rFonts w:ascii="Times New Roman" w:hAnsi="Times New Roman"/>
                      <w:sz w:val="26"/>
                      <w:szCs w:val="26"/>
                    </w:rPr>
                  </w:pPr>
                  <w:r w:rsidRPr="005B26A2">
                    <w:rPr>
                      <w:rFonts w:ascii="Times New Roman" w:hAnsi="Times New Roman"/>
                      <w:sz w:val="26"/>
                      <w:szCs w:val="26"/>
                    </w:rPr>
                    <w:t xml:space="preserve">- Chuyển trả kết quả cho phòng </w:t>
                  </w:r>
                  <w:r>
                    <w:rPr>
                      <w:rFonts w:ascii="Times New Roman" w:hAnsi="Times New Roman"/>
                      <w:sz w:val="26"/>
                      <w:szCs w:val="26"/>
                    </w:rPr>
                    <w:t>TC-KH</w:t>
                  </w:r>
                </w:p>
              </w:tc>
              <w:tc>
                <w:tcPr>
                  <w:tcW w:w="1068" w:type="pct"/>
                  <w:vAlign w:val="center"/>
                </w:tcPr>
                <w:p w:rsidR="00B365A6" w:rsidRPr="005B26A2" w:rsidRDefault="00B365A6" w:rsidP="00B365A6">
                  <w:pPr>
                    <w:pStyle w:val="Header"/>
                    <w:ind w:right="6"/>
                    <w:jc w:val="center"/>
                    <w:rPr>
                      <w:rFonts w:ascii="Times New Roman" w:hAnsi="Times New Roman"/>
                      <w:sz w:val="26"/>
                      <w:szCs w:val="26"/>
                      <w:lang w:val="nl-NL"/>
                    </w:rPr>
                  </w:pPr>
                  <w:r w:rsidRPr="005B26A2">
                    <w:rPr>
                      <w:rFonts w:ascii="Times New Roman" w:hAnsi="Times New Roman"/>
                      <w:sz w:val="26"/>
                      <w:szCs w:val="26"/>
                      <w:lang w:val="nl-NL"/>
                    </w:rPr>
                    <w:t>Văn phòng UBND cấp huyện</w:t>
                  </w:r>
                </w:p>
              </w:tc>
              <w:tc>
                <w:tcPr>
                  <w:tcW w:w="846" w:type="pct"/>
                  <w:shd w:val="clear" w:color="auto" w:fill="auto"/>
                  <w:vAlign w:val="center"/>
                </w:tcPr>
                <w:p w:rsidR="00B365A6" w:rsidRPr="005B26A2" w:rsidRDefault="00B365A6" w:rsidP="00B365A6">
                  <w:pPr>
                    <w:pStyle w:val="Header"/>
                    <w:ind w:right="-28"/>
                    <w:jc w:val="center"/>
                    <w:rPr>
                      <w:rFonts w:ascii="Times New Roman" w:hAnsi="Times New Roman"/>
                      <w:sz w:val="26"/>
                      <w:szCs w:val="26"/>
                      <w:lang w:val="nl-NL"/>
                    </w:rPr>
                  </w:pPr>
                  <w:r w:rsidRPr="005B26A2">
                    <w:rPr>
                      <w:rFonts w:ascii="Times New Roman" w:hAnsi="Times New Roman"/>
                      <w:sz w:val="26"/>
                      <w:szCs w:val="26"/>
                      <w:lang w:val="nl-NL"/>
                    </w:rPr>
                    <w:t>30 ngày</w:t>
                  </w:r>
                </w:p>
              </w:tc>
            </w:tr>
            <w:tr w:rsidR="00B365A6" w:rsidRPr="005B26A2" w:rsidTr="00B365A6">
              <w:trPr>
                <w:trHeight w:val="557"/>
              </w:trPr>
              <w:tc>
                <w:tcPr>
                  <w:tcW w:w="762" w:type="pct"/>
                  <w:vMerge w:val="restart"/>
                  <w:shd w:val="clear" w:color="auto" w:fill="auto"/>
                  <w:vAlign w:val="center"/>
                </w:tcPr>
                <w:p w:rsidR="00B365A6" w:rsidRPr="005B26A2" w:rsidRDefault="00B365A6" w:rsidP="00B365A6">
                  <w:pPr>
                    <w:pStyle w:val="Header"/>
                    <w:rPr>
                      <w:rFonts w:ascii="Times New Roman" w:hAnsi="Times New Roman"/>
                      <w:b/>
                      <w:sz w:val="26"/>
                      <w:szCs w:val="26"/>
                      <w:lang w:val="nl-NL"/>
                    </w:rPr>
                  </w:pPr>
                  <w:r w:rsidRPr="005B26A2">
                    <w:rPr>
                      <w:rFonts w:ascii="Times New Roman" w:hAnsi="Times New Roman"/>
                      <w:b/>
                      <w:sz w:val="26"/>
                      <w:szCs w:val="26"/>
                      <w:lang w:val="nl-NL"/>
                    </w:rPr>
                    <w:t>Bước 4</w:t>
                  </w:r>
                </w:p>
              </w:tc>
              <w:tc>
                <w:tcPr>
                  <w:tcW w:w="4238" w:type="pct"/>
                  <w:gridSpan w:val="3"/>
                  <w:shd w:val="clear" w:color="auto" w:fill="auto"/>
                  <w:vAlign w:val="center"/>
                </w:tcPr>
                <w:p w:rsidR="00B365A6" w:rsidRPr="005B26A2" w:rsidRDefault="00B365A6" w:rsidP="00B365A6">
                  <w:pPr>
                    <w:pStyle w:val="Header"/>
                    <w:ind w:right="-28"/>
                    <w:jc w:val="center"/>
                    <w:rPr>
                      <w:rFonts w:ascii="Times New Roman" w:hAnsi="Times New Roman"/>
                      <w:sz w:val="26"/>
                      <w:szCs w:val="26"/>
                      <w:lang w:val="nl-NL"/>
                    </w:rPr>
                  </w:pPr>
                  <w:r w:rsidRPr="005B26A2">
                    <w:rPr>
                      <w:rFonts w:ascii="Times New Roman" w:hAnsi="Times New Roman"/>
                      <w:b/>
                      <w:sz w:val="26"/>
                      <w:szCs w:val="26"/>
                      <w:lang w:val="nl-NL"/>
                    </w:rPr>
                    <w:t>Phòng Tài chính – Kế hoạch</w:t>
                  </w:r>
                </w:p>
              </w:tc>
            </w:tr>
            <w:tr w:rsidR="00B365A6" w:rsidRPr="005B26A2" w:rsidTr="00B365A6">
              <w:trPr>
                <w:trHeight w:val="557"/>
              </w:trPr>
              <w:tc>
                <w:tcPr>
                  <w:tcW w:w="762" w:type="pct"/>
                  <w:vMerge/>
                  <w:shd w:val="clear" w:color="auto" w:fill="auto"/>
                  <w:vAlign w:val="center"/>
                </w:tcPr>
                <w:p w:rsidR="00B365A6" w:rsidRPr="005B26A2"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pStyle w:val="Header"/>
                    <w:ind w:left="-12" w:right="1"/>
                    <w:jc w:val="both"/>
                    <w:rPr>
                      <w:rFonts w:ascii="Times New Roman" w:hAnsi="Times New Roman"/>
                      <w:b/>
                      <w:sz w:val="26"/>
                      <w:szCs w:val="26"/>
                      <w:lang w:val="nl-NL"/>
                    </w:rPr>
                  </w:pPr>
                  <w:r w:rsidRPr="005B26A2">
                    <w:rPr>
                      <w:rFonts w:ascii="Times New Roman" w:hAnsi="Times New Roman"/>
                      <w:sz w:val="26"/>
                      <w:szCs w:val="26"/>
                      <w:lang w:val="nl-NL"/>
                    </w:rPr>
                    <w:t>Tiếp nhận kết quả từ Văn phòng UBND cấp huyện,</w:t>
                  </w:r>
                  <w:r>
                    <w:rPr>
                      <w:rFonts w:ascii="Times New Roman" w:hAnsi="Times New Roman"/>
                      <w:sz w:val="26"/>
                      <w:szCs w:val="26"/>
                      <w:lang w:val="nl-NL"/>
                    </w:rPr>
                    <w:t xml:space="preserve"> </w:t>
                  </w:r>
                  <w:r w:rsidRPr="005B26A2">
                    <w:rPr>
                      <w:rFonts w:ascii="Times New Roman" w:hAnsi="Times New Roman"/>
                      <w:sz w:val="26"/>
                      <w:szCs w:val="26"/>
                      <w:lang w:val="nl-NL"/>
                    </w:rPr>
                    <w:t>T</w:t>
                  </w:r>
                  <w:r w:rsidRPr="005B26A2">
                    <w:rPr>
                      <w:rStyle w:val="Strong"/>
                      <w:rFonts w:ascii="Times New Roman" w:eastAsiaTheme="majorEastAsia" w:hAnsi="Times New Roman"/>
                      <w:b w:val="0"/>
                      <w:color w:val="FF0000"/>
                      <w:sz w:val="26"/>
                      <w:szCs w:val="26"/>
                    </w:rPr>
                    <w:t xml:space="preserve">rưởng phòng TC-KH chuyển kết quả cho công chức để gửi nhân viên bưu điện chuyển cho cho </w:t>
                  </w:r>
                  <w:r w:rsidRPr="005B26A2">
                    <w:rPr>
                      <w:rFonts w:ascii="Times New Roman" w:hAnsi="Times New Roman"/>
                      <w:sz w:val="26"/>
                      <w:szCs w:val="26"/>
                    </w:rPr>
                    <w:t>Bộ phận tiếp nhận và trả kết quả tại UBND cấp huyện</w:t>
                  </w:r>
                  <w:r w:rsidRPr="005B26A2">
                    <w:rPr>
                      <w:rStyle w:val="Strong"/>
                      <w:rFonts w:ascii="Times New Roman" w:eastAsiaTheme="majorEastAsia" w:hAnsi="Times New Roman"/>
                      <w:b w:val="0"/>
                      <w:color w:val="FF0000"/>
                      <w:sz w:val="26"/>
                      <w:szCs w:val="26"/>
                    </w:rPr>
                    <w:t>.</w:t>
                  </w:r>
                </w:p>
              </w:tc>
              <w:tc>
                <w:tcPr>
                  <w:tcW w:w="1068" w:type="pct"/>
                  <w:vAlign w:val="center"/>
                </w:tcPr>
                <w:p w:rsidR="00B365A6" w:rsidRPr="005B26A2" w:rsidRDefault="00B365A6" w:rsidP="00B365A6">
                  <w:pPr>
                    <w:pStyle w:val="Header"/>
                    <w:ind w:left="165" w:right="188"/>
                    <w:jc w:val="center"/>
                    <w:rPr>
                      <w:rFonts w:ascii="Times New Roman" w:hAnsi="Times New Roman"/>
                      <w:sz w:val="26"/>
                      <w:szCs w:val="26"/>
                      <w:lang w:val="nl-NL"/>
                    </w:rPr>
                  </w:pPr>
                  <w:r w:rsidRPr="005B26A2">
                    <w:rPr>
                      <w:rFonts w:ascii="Times New Roman" w:hAnsi="Times New Roman"/>
                      <w:sz w:val="26"/>
                      <w:szCs w:val="26"/>
                      <w:lang w:val="nl-NL"/>
                    </w:rPr>
                    <w:t xml:space="preserve">Công chức tại  </w:t>
                  </w:r>
                </w:p>
                <w:p w:rsidR="00B365A6" w:rsidRPr="005B26A2" w:rsidRDefault="00B365A6" w:rsidP="00B365A6">
                  <w:pPr>
                    <w:pStyle w:val="Header"/>
                    <w:ind w:right="6"/>
                    <w:jc w:val="center"/>
                    <w:rPr>
                      <w:rFonts w:ascii="Times New Roman" w:hAnsi="Times New Roman"/>
                      <w:sz w:val="26"/>
                      <w:szCs w:val="26"/>
                      <w:lang w:val="nl-NL"/>
                    </w:rPr>
                  </w:pPr>
                  <w:r w:rsidRPr="005B26A2">
                    <w:rPr>
                      <w:rFonts w:ascii="Times New Roman" w:hAnsi="Times New Roman"/>
                      <w:sz w:val="26"/>
                      <w:szCs w:val="26"/>
                      <w:lang w:val="nl-NL"/>
                    </w:rPr>
                    <w:t xml:space="preserve">Phòng </w:t>
                  </w:r>
                </w:p>
                <w:p w:rsidR="00B365A6" w:rsidRPr="005B26A2" w:rsidRDefault="00B365A6" w:rsidP="00B365A6">
                  <w:pPr>
                    <w:pStyle w:val="Header"/>
                    <w:ind w:left="165" w:right="188"/>
                    <w:jc w:val="center"/>
                    <w:rPr>
                      <w:rFonts w:ascii="Times New Roman" w:hAnsi="Times New Roman"/>
                      <w:sz w:val="26"/>
                      <w:szCs w:val="26"/>
                      <w:lang w:val="nl-NL"/>
                    </w:rPr>
                  </w:pPr>
                  <w:r w:rsidRPr="005B26A2">
                    <w:rPr>
                      <w:rFonts w:ascii="Times New Roman" w:hAnsi="Times New Roman"/>
                      <w:sz w:val="26"/>
                      <w:szCs w:val="26"/>
                      <w:lang w:val="nl-NL"/>
                    </w:rPr>
                    <w:t>TC-KH</w:t>
                  </w:r>
                </w:p>
              </w:tc>
              <w:tc>
                <w:tcPr>
                  <w:tcW w:w="846" w:type="pct"/>
                  <w:shd w:val="clear" w:color="auto" w:fill="auto"/>
                  <w:vAlign w:val="center"/>
                </w:tcPr>
                <w:p w:rsidR="00B365A6" w:rsidRPr="005B26A2" w:rsidRDefault="00B365A6" w:rsidP="00B365A6">
                  <w:pPr>
                    <w:pStyle w:val="Header"/>
                    <w:ind w:right="-28"/>
                    <w:jc w:val="center"/>
                    <w:rPr>
                      <w:rFonts w:ascii="Times New Roman" w:hAnsi="Times New Roman"/>
                      <w:sz w:val="26"/>
                      <w:szCs w:val="26"/>
                      <w:lang w:val="nl-NL"/>
                    </w:rPr>
                  </w:pPr>
                  <w:r w:rsidRPr="005B26A2">
                    <w:rPr>
                      <w:rFonts w:ascii="Times New Roman" w:hAnsi="Times New Roman"/>
                      <w:sz w:val="26"/>
                      <w:szCs w:val="26"/>
                      <w:lang w:val="nl-NL"/>
                    </w:rPr>
                    <w:t xml:space="preserve">01 ngày </w:t>
                  </w:r>
                </w:p>
              </w:tc>
            </w:tr>
            <w:tr w:rsidR="00B365A6" w:rsidRPr="005B26A2" w:rsidTr="00B365A6">
              <w:trPr>
                <w:trHeight w:val="557"/>
              </w:trPr>
              <w:tc>
                <w:tcPr>
                  <w:tcW w:w="762" w:type="pct"/>
                  <w:vMerge w:val="restart"/>
                  <w:shd w:val="clear" w:color="auto" w:fill="auto"/>
                  <w:vAlign w:val="center"/>
                </w:tcPr>
                <w:p w:rsidR="00B365A6" w:rsidRPr="005B26A2" w:rsidRDefault="00B365A6" w:rsidP="00B365A6">
                  <w:pPr>
                    <w:pStyle w:val="Header"/>
                    <w:rPr>
                      <w:rFonts w:ascii="Times New Roman" w:hAnsi="Times New Roman"/>
                      <w:b/>
                      <w:sz w:val="26"/>
                      <w:szCs w:val="26"/>
                      <w:lang w:val="nl-NL"/>
                    </w:rPr>
                  </w:pPr>
                  <w:r w:rsidRPr="005B26A2">
                    <w:rPr>
                      <w:rFonts w:ascii="Times New Roman" w:hAnsi="Times New Roman"/>
                      <w:b/>
                      <w:sz w:val="26"/>
                      <w:szCs w:val="26"/>
                      <w:lang w:val="nl-NL"/>
                    </w:rPr>
                    <w:t>Bước 5</w:t>
                  </w:r>
                </w:p>
                <w:p w:rsidR="00B365A6" w:rsidRPr="005B26A2"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rPr>
                  </w:pPr>
                  <w:r w:rsidRPr="005B26A2">
                    <w:rPr>
                      <w:rFonts w:ascii="Times New Roman" w:hAnsi="Times New Roman"/>
                      <w:b/>
                      <w:sz w:val="26"/>
                      <w:szCs w:val="26"/>
                    </w:rPr>
                    <w:t xml:space="preserve">Bộ phận tiếp nhận và trả kết quả </w:t>
                  </w:r>
                </w:p>
                <w:p w:rsidR="00B365A6" w:rsidRPr="005B26A2" w:rsidRDefault="00B365A6" w:rsidP="00B365A6">
                  <w:pPr>
                    <w:pStyle w:val="Header"/>
                    <w:ind w:right="-28"/>
                    <w:jc w:val="center"/>
                    <w:rPr>
                      <w:rFonts w:ascii="Times New Roman" w:hAnsi="Times New Roman"/>
                      <w:b/>
                      <w:sz w:val="26"/>
                      <w:szCs w:val="26"/>
                      <w:lang w:val="nl-NL"/>
                    </w:rPr>
                  </w:pPr>
                  <w:r w:rsidRPr="005B26A2">
                    <w:rPr>
                      <w:rFonts w:ascii="Times New Roman" w:hAnsi="Times New Roman"/>
                      <w:b/>
                      <w:sz w:val="26"/>
                      <w:szCs w:val="26"/>
                    </w:rPr>
                    <w:t>tại UBND cấp huyện</w:t>
                  </w:r>
                </w:p>
              </w:tc>
            </w:tr>
            <w:tr w:rsidR="00B365A6" w:rsidRPr="005B26A2" w:rsidTr="00B365A6">
              <w:trPr>
                <w:trHeight w:val="1247"/>
              </w:trPr>
              <w:tc>
                <w:tcPr>
                  <w:tcW w:w="762" w:type="pct"/>
                  <w:vMerge/>
                  <w:shd w:val="clear" w:color="auto" w:fill="auto"/>
                  <w:vAlign w:val="center"/>
                </w:tcPr>
                <w:p w:rsidR="00B365A6" w:rsidRPr="005B26A2"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B26A2" w:rsidRDefault="00B365A6" w:rsidP="00B365A6">
                  <w:pPr>
                    <w:pStyle w:val="Header"/>
                    <w:ind w:right="1"/>
                    <w:jc w:val="both"/>
                    <w:rPr>
                      <w:rFonts w:ascii="Times New Roman" w:hAnsi="Times New Roman"/>
                      <w:sz w:val="26"/>
                      <w:szCs w:val="26"/>
                      <w:lang w:val="nl-NL"/>
                    </w:rPr>
                  </w:pPr>
                  <w:r w:rsidRPr="005B26A2">
                    <w:rPr>
                      <w:rFonts w:ascii="Times New Roman" w:hAnsi="Times New Roman"/>
                      <w:sz w:val="26"/>
                      <w:szCs w:val="26"/>
                      <w:lang w:val="nl-NL"/>
                    </w:rPr>
                    <w:t xml:space="preserve">Tiếp nhận kết quả giải quyết </w:t>
                  </w:r>
                  <w:r w:rsidRPr="005B26A2">
                    <w:rPr>
                      <w:rFonts w:ascii="Times New Roman" w:hAnsi="Times New Roman"/>
                      <w:color w:val="FF0000"/>
                      <w:sz w:val="26"/>
                      <w:szCs w:val="26"/>
                      <w:lang w:val="nl-NL"/>
                    </w:rPr>
                    <w:t xml:space="preserve">từ </w:t>
                  </w:r>
                  <w:r w:rsidRPr="005B26A2">
                    <w:rPr>
                      <w:rFonts w:ascii="Times New Roman" w:hAnsi="Times New Roman"/>
                      <w:sz w:val="26"/>
                      <w:szCs w:val="26"/>
                      <w:lang w:val="nl-NL"/>
                    </w:rPr>
                    <w:t xml:space="preserve"> Văn phòng UBND cấp huyện</w:t>
                  </w:r>
                  <w:r w:rsidRPr="005B26A2">
                    <w:rPr>
                      <w:rFonts w:ascii="Times New Roman" w:eastAsiaTheme="majorEastAsia" w:hAnsi="Times New Roman"/>
                      <w:bCs/>
                      <w:color w:val="FF0000"/>
                      <w:sz w:val="26"/>
                      <w:szCs w:val="26"/>
                    </w:rPr>
                    <w:t xml:space="preserve"> và</w:t>
                  </w:r>
                  <w:r w:rsidRPr="005B26A2">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5B26A2">
                    <w:rPr>
                      <w:rFonts w:ascii="Times New Roman" w:hAnsi="Times New Roman"/>
                      <w:sz w:val="26"/>
                      <w:szCs w:val="26"/>
                    </w:rPr>
                    <w:t>Bộ phận tiếp nhận và trả kết quả tại UBND cấp huyện</w:t>
                  </w:r>
                  <w:r w:rsidRPr="005B26A2">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5B26A2" w:rsidRDefault="00B365A6" w:rsidP="00B365A6">
                  <w:pPr>
                    <w:pStyle w:val="Header"/>
                    <w:ind w:right="6"/>
                    <w:jc w:val="center"/>
                    <w:rPr>
                      <w:rFonts w:ascii="Times New Roman" w:hAnsi="Times New Roman"/>
                      <w:sz w:val="26"/>
                      <w:szCs w:val="26"/>
                      <w:lang w:val="nl-NL"/>
                    </w:rPr>
                  </w:pPr>
                  <w:r w:rsidRPr="005B26A2">
                    <w:rPr>
                      <w:rFonts w:ascii="Times New Roman" w:hAnsi="Times New Roman"/>
                      <w:sz w:val="26"/>
                      <w:szCs w:val="26"/>
                      <w:lang w:val="nl-NL"/>
                    </w:rPr>
                    <w:t xml:space="preserve">Công chức tại </w:t>
                  </w:r>
                  <w:r w:rsidRPr="005B26A2">
                    <w:rPr>
                      <w:rFonts w:ascii="Times New Roman" w:hAnsi="Times New Roman"/>
                      <w:sz w:val="26"/>
                      <w:szCs w:val="26"/>
                    </w:rPr>
                    <w:t xml:space="preserve"> Bộ phận tiếp nhận và trả kết quả tại UBND cấp huyện</w:t>
                  </w:r>
                </w:p>
              </w:tc>
              <w:tc>
                <w:tcPr>
                  <w:tcW w:w="846" w:type="pct"/>
                  <w:shd w:val="clear" w:color="auto" w:fill="auto"/>
                  <w:vAlign w:val="center"/>
                </w:tcPr>
                <w:p w:rsidR="00B365A6" w:rsidRPr="005B26A2" w:rsidRDefault="00B365A6" w:rsidP="00B365A6">
                  <w:pPr>
                    <w:pStyle w:val="Header"/>
                    <w:ind w:right="-28"/>
                    <w:jc w:val="center"/>
                    <w:rPr>
                      <w:rFonts w:ascii="Times New Roman" w:hAnsi="Times New Roman"/>
                      <w:sz w:val="26"/>
                      <w:szCs w:val="26"/>
                      <w:lang w:val="nl-NL"/>
                    </w:rPr>
                  </w:pPr>
                  <w:r w:rsidRPr="005B26A2">
                    <w:rPr>
                      <w:rFonts w:ascii="Times New Roman" w:hAnsi="Times New Roman"/>
                      <w:sz w:val="26"/>
                      <w:szCs w:val="26"/>
                      <w:lang w:val="nl-NL"/>
                    </w:rPr>
                    <w:t>0.5 ngày</w:t>
                  </w:r>
                </w:p>
              </w:tc>
            </w:tr>
          </w:tbl>
          <w:p w:rsidR="00B365A6" w:rsidRPr="005B26A2" w:rsidRDefault="00B365A6" w:rsidP="00B365A6">
            <w:pPr>
              <w:rPr>
                <w:rFonts w:ascii="Times New Roman" w:hAnsi="Times New Roman"/>
                <w:sz w:val="26"/>
                <w:szCs w:val="26"/>
                <w:lang w:val="nl-NL"/>
              </w:rPr>
            </w:pP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rPr>
                <w:rFonts w:ascii="Times New Roman" w:eastAsia="Times New Roman" w:hAnsi="Times New Roman"/>
                <w:sz w:val="26"/>
                <w:szCs w:val="26"/>
              </w:rPr>
            </w:pPr>
            <w:r w:rsidRPr="005B26A2">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pStyle w:val="BodyTextIndent2"/>
              <w:tabs>
                <w:tab w:val="left" w:pos="0"/>
              </w:tabs>
              <w:spacing w:before="0"/>
              <w:rPr>
                <w:rFonts w:ascii="Times New Roman" w:hAnsi="Times New Roman"/>
                <w:bCs/>
                <w:szCs w:val="26"/>
              </w:rPr>
            </w:pPr>
            <w:r w:rsidRPr="005B26A2">
              <w:rPr>
                <w:rFonts w:ascii="Times New Roman" w:hAnsi="Times New Roman"/>
                <w:bCs/>
                <w:szCs w:val="26"/>
              </w:rPr>
              <w:t xml:space="preserve">Nộp hồ sơ trực tiếp tại </w:t>
            </w:r>
            <w:r w:rsidRPr="005B26A2">
              <w:rPr>
                <w:rFonts w:ascii="Times New Roman" w:hAnsi="Times New Roman"/>
                <w:szCs w:val="26"/>
              </w:rPr>
              <w:t xml:space="preserve"> Bộ phận tiếp nhận và trả kết quả tại UBND cấp huyện</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rPr>
                <w:rFonts w:ascii="Times New Roman" w:eastAsia="Times New Roman" w:hAnsi="Times New Roman"/>
                <w:sz w:val="26"/>
                <w:szCs w:val="26"/>
              </w:rPr>
            </w:pPr>
            <w:r w:rsidRPr="005B26A2">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40"/>
              <w:rPr>
                <w:rFonts w:ascii="Times New Roman" w:hAnsi="Times New Roman"/>
                <w:b/>
                <w:sz w:val="26"/>
                <w:szCs w:val="26"/>
              </w:rPr>
            </w:pPr>
            <w:r w:rsidRPr="005B26A2">
              <w:rPr>
                <w:rFonts w:ascii="Times New Roman" w:hAnsi="Times New Roman"/>
                <w:b/>
                <w:sz w:val="26"/>
                <w:szCs w:val="26"/>
                <w:lang w:val="nl-NL"/>
              </w:rPr>
              <w:t>Thành phần hồ sơ, bao gồm:</w:t>
            </w:r>
          </w:p>
          <w:p w:rsidR="00B365A6" w:rsidRPr="005B26A2" w:rsidRDefault="00B365A6" w:rsidP="00B365A6">
            <w:pPr>
              <w:spacing w:after="120"/>
              <w:rPr>
                <w:rFonts w:ascii="Times New Roman" w:hAnsi="Times New Roman" w:cs="Times New Roman"/>
                <w:sz w:val="26"/>
                <w:szCs w:val="26"/>
              </w:rPr>
            </w:pPr>
            <w:r w:rsidRPr="005B26A2">
              <w:rPr>
                <w:rFonts w:ascii="Times New Roman" w:hAnsi="Times New Roman" w:cs="Times New Roman"/>
                <w:sz w:val="26"/>
                <w:szCs w:val="26"/>
              </w:rPr>
              <w:t xml:space="preserve">- </w:t>
            </w:r>
            <w:r w:rsidRPr="005B26A2">
              <w:rPr>
                <w:rFonts w:ascii="Times New Roman" w:hAnsi="Times New Roman" w:cs="Times New Roman"/>
                <w:sz w:val="26"/>
                <w:szCs w:val="26"/>
                <w:lang w:val="vi-VN"/>
              </w:rPr>
              <w:t xml:space="preserve">Văn bản đề nghị trả lại tài sản của </w:t>
            </w:r>
            <w:r w:rsidRPr="005B26A2">
              <w:rPr>
                <w:rFonts w:ascii="Times New Roman" w:hAnsi="Times New Roman" w:cs="Times New Roman"/>
                <w:sz w:val="26"/>
                <w:szCs w:val="26"/>
              </w:rPr>
              <w:t>cơ quan, tổ chức, đơn vị</w:t>
            </w:r>
            <w:r w:rsidRPr="005B26A2">
              <w:rPr>
                <w:rFonts w:ascii="Times New Roman" w:hAnsi="Times New Roman" w:cs="Times New Roman"/>
                <w:sz w:val="26"/>
                <w:szCs w:val="26"/>
                <w:lang w:val="vi-VN"/>
              </w:rPr>
              <w:t xml:space="preserve"> được giao quản lý, sử dụng tài sản: 01 bản chính;</w:t>
            </w:r>
          </w:p>
          <w:p w:rsidR="00B365A6" w:rsidRPr="005B26A2" w:rsidRDefault="00B365A6" w:rsidP="00B365A6">
            <w:pPr>
              <w:spacing w:after="120"/>
              <w:rPr>
                <w:rFonts w:ascii="Times New Roman" w:hAnsi="Times New Roman" w:cs="Times New Roman"/>
                <w:sz w:val="26"/>
                <w:szCs w:val="26"/>
              </w:rPr>
            </w:pPr>
            <w:r w:rsidRPr="005B26A2">
              <w:rPr>
                <w:rFonts w:ascii="Times New Roman" w:hAnsi="Times New Roman" w:cs="Times New Roman"/>
                <w:sz w:val="26"/>
                <w:szCs w:val="26"/>
              </w:rPr>
              <w:t xml:space="preserve">- </w:t>
            </w:r>
            <w:r w:rsidRPr="005B26A2">
              <w:rPr>
                <w:rFonts w:ascii="Times New Roman" w:hAnsi="Times New Roman" w:cs="Times New Roman"/>
                <w:sz w:val="26"/>
                <w:szCs w:val="26"/>
                <w:lang w:val="vi-VN"/>
              </w:rPr>
              <w:t>Văn bản đề nghị của cơ quan quản lý cấp trên (nếu có): 01 bản chính;</w:t>
            </w:r>
          </w:p>
          <w:p w:rsidR="00B365A6" w:rsidRPr="005B26A2" w:rsidRDefault="00B365A6" w:rsidP="00B365A6">
            <w:pPr>
              <w:spacing w:after="120"/>
              <w:rPr>
                <w:rFonts w:ascii="Times New Roman" w:hAnsi="Times New Roman" w:cs="Times New Roman"/>
                <w:sz w:val="26"/>
                <w:szCs w:val="26"/>
                <w:lang w:val="vi-VN"/>
              </w:rPr>
            </w:pPr>
            <w:r w:rsidRPr="005B26A2">
              <w:rPr>
                <w:rFonts w:ascii="Times New Roman" w:hAnsi="Times New Roman" w:cs="Times New Roman"/>
                <w:sz w:val="26"/>
                <w:szCs w:val="26"/>
              </w:rPr>
              <w:t xml:space="preserve">- </w:t>
            </w:r>
            <w:r w:rsidRPr="005B26A2">
              <w:rPr>
                <w:rFonts w:ascii="Times New Roman" w:hAnsi="Times New Roman" w:cs="Times New Roman"/>
                <w:sz w:val="26"/>
                <w:szCs w:val="26"/>
                <w:lang w:val="vi-VN"/>
              </w:rPr>
              <w:t>Danh mục tài sản đề nghị trả lại cho Nhà nước (chủng loại, số lượng; tình trạng; nguyên giá, giá trị còn lại theo sổ kế toán): 01 bản chính;</w:t>
            </w:r>
          </w:p>
          <w:p w:rsidR="00B365A6" w:rsidRPr="005B26A2" w:rsidRDefault="00B365A6" w:rsidP="00B365A6">
            <w:pPr>
              <w:spacing w:after="120"/>
              <w:rPr>
                <w:rFonts w:ascii="Times New Roman" w:hAnsi="Times New Roman" w:cs="Times New Roman"/>
                <w:spacing w:val="-4"/>
                <w:sz w:val="26"/>
                <w:szCs w:val="26"/>
                <w:lang w:val="vi-VN"/>
              </w:rPr>
            </w:pPr>
            <w:r w:rsidRPr="005B26A2">
              <w:rPr>
                <w:rFonts w:ascii="Times New Roman" w:hAnsi="Times New Roman" w:cs="Times New Roman"/>
                <w:spacing w:val="-4"/>
                <w:sz w:val="26"/>
                <w:szCs w:val="26"/>
              </w:rPr>
              <w:t xml:space="preserve">- </w:t>
            </w:r>
            <w:r w:rsidRPr="005B26A2">
              <w:rPr>
                <w:rFonts w:ascii="Times New Roman" w:hAnsi="Times New Roman" w:cs="Times New Roman"/>
                <w:spacing w:val="-4"/>
                <w:sz w:val="26"/>
                <w:szCs w:val="26"/>
                <w:lang w:val="vi-VN"/>
              </w:rPr>
              <w:t>Các hồ sơ khác có liên quan đến đề nghị trả lại tài sản (nếu có): 01 bản sao.</w:t>
            </w:r>
          </w:p>
          <w:p w:rsidR="00B365A6" w:rsidRPr="005B26A2" w:rsidRDefault="00B365A6" w:rsidP="00B365A6">
            <w:pPr>
              <w:spacing w:after="140"/>
              <w:rPr>
                <w:rFonts w:ascii="Times New Roman" w:hAnsi="Times New Roman"/>
                <w:sz w:val="26"/>
                <w:szCs w:val="26"/>
                <w:lang w:val="nl-NL"/>
              </w:rPr>
            </w:pPr>
            <w:r w:rsidRPr="005B26A2">
              <w:rPr>
                <w:rFonts w:ascii="Times New Roman" w:hAnsi="Times New Roman"/>
                <w:b/>
                <w:sz w:val="26"/>
                <w:szCs w:val="26"/>
                <w:lang w:val="nl-NL"/>
              </w:rPr>
              <w:t>Số lượng hồ sơ:</w:t>
            </w:r>
            <w:r w:rsidRPr="005B26A2">
              <w:rPr>
                <w:rFonts w:ascii="Times New Roman" w:hAnsi="Times New Roman"/>
                <w:sz w:val="26"/>
                <w:szCs w:val="26"/>
                <w:lang w:val="nl-NL"/>
              </w:rPr>
              <w:t xml:space="preserve"> 01 (bộ).</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rPr>
                <w:rFonts w:ascii="Times New Roman" w:eastAsia="Times New Roman" w:hAnsi="Times New Roman"/>
                <w:sz w:val="26"/>
                <w:szCs w:val="26"/>
              </w:rPr>
            </w:pPr>
            <w:r w:rsidRPr="005B26A2">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00" w:afterAutospacing="1"/>
              <w:ind w:left="43"/>
              <w:rPr>
                <w:rFonts w:ascii="Times New Roman" w:eastAsia="Times New Roman" w:hAnsi="Times New Roman"/>
                <w:sz w:val="26"/>
                <w:szCs w:val="26"/>
              </w:rPr>
            </w:pPr>
            <w:r w:rsidRPr="005B26A2">
              <w:rPr>
                <w:rFonts w:ascii="Times New Roman" w:eastAsia="Times New Roman" w:hAnsi="Times New Roman"/>
                <w:sz w:val="26"/>
                <w:szCs w:val="26"/>
              </w:rPr>
              <w:t>30 ngày kể từ ngày nhận đủ hồ sơ hợp lệ.</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rPr>
                <w:rFonts w:ascii="Times New Roman" w:eastAsia="Times New Roman" w:hAnsi="Times New Roman"/>
                <w:sz w:val="26"/>
                <w:szCs w:val="26"/>
              </w:rPr>
            </w:pPr>
            <w:r w:rsidRPr="005B26A2">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00" w:afterAutospacing="1"/>
              <w:ind w:left="43"/>
              <w:rPr>
                <w:rFonts w:ascii="Times New Roman" w:eastAsia="Times New Roman" w:hAnsi="Times New Roman"/>
                <w:sz w:val="26"/>
                <w:szCs w:val="26"/>
              </w:rPr>
            </w:pPr>
            <w:r w:rsidRPr="005B26A2">
              <w:rPr>
                <w:rFonts w:ascii="Times New Roman" w:hAnsi="Times New Roman" w:cs="Times New Roman"/>
                <w:sz w:val="26"/>
                <w:szCs w:val="26"/>
              </w:rPr>
              <w:t>Cơ quan, tổ chức, đơn vị không còn nhu cầu sử dụng tài sản công được giao</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ind w:left="43"/>
              <w:rPr>
                <w:rFonts w:ascii="Times New Roman" w:eastAsia="Times New Roman" w:hAnsi="Times New Roman"/>
                <w:sz w:val="26"/>
                <w:szCs w:val="26"/>
              </w:rPr>
            </w:pPr>
            <w:r w:rsidRPr="005B26A2">
              <w:rPr>
                <w:rFonts w:ascii="Times New Roman" w:eastAsia="Times New Roman" w:hAnsi="Times New Roman"/>
                <w:sz w:val="26"/>
                <w:szCs w:val="26"/>
              </w:rPr>
              <w:t>Cơ quan thực hiện TTHC: Phòng Tài chính – Kế hoạch huyện, thành phố</w:t>
            </w:r>
          </w:p>
          <w:p w:rsidR="00B365A6" w:rsidRPr="005B26A2" w:rsidRDefault="00B365A6" w:rsidP="00B365A6">
            <w:pPr>
              <w:ind w:left="43"/>
              <w:rPr>
                <w:rFonts w:ascii="Times New Roman" w:eastAsia="Times New Roman" w:hAnsi="Times New Roman"/>
                <w:sz w:val="26"/>
                <w:szCs w:val="26"/>
              </w:rPr>
            </w:pPr>
            <w:r w:rsidRPr="005B26A2">
              <w:rPr>
                <w:rFonts w:ascii="Times New Roman" w:eastAsia="Times New Roman" w:hAnsi="Times New Roman"/>
                <w:sz w:val="26"/>
                <w:szCs w:val="26"/>
              </w:rPr>
              <w:t>Cơ quan có thẩm quyền quyết định: UBND huyện, thành phố</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60"/>
              <w:ind w:left="43"/>
              <w:rPr>
                <w:rFonts w:ascii="Times New Roman" w:hAnsi="Times New Roman"/>
                <w:sz w:val="26"/>
                <w:szCs w:val="26"/>
                <w:lang w:val="nl-NL"/>
              </w:rPr>
            </w:pPr>
            <w:r w:rsidRPr="005B26A2">
              <w:rPr>
                <w:rFonts w:ascii="Times New Roman" w:hAnsi="Times New Roman" w:cs="Times New Roman"/>
                <w:sz w:val="26"/>
                <w:szCs w:val="26"/>
              </w:rPr>
              <w:t>Quyết định thu hồi tài sản hoặc văn bản hồi đáp trong trường hợp đề nghị trả lại tài sản không phù hợp</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after="100" w:afterAutospacing="1"/>
              <w:ind w:left="43"/>
              <w:rPr>
                <w:rFonts w:ascii="Times New Roman" w:eastAsia="Times New Roman" w:hAnsi="Times New Roman"/>
                <w:sz w:val="26"/>
                <w:szCs w:val="26"/>
              </w:rPr>
            </w:pPr>
            <w:r w:rsidRPr="005B26A2">
              <w:rPr>
                <w:rFonts w:ascii="Times New Roman" w:hAnsi="Times New Roman"/>
                <w:sz w:val="26"/>
                <w:szCs w:val="26"/>
                <w:lang w:val="nl-NL"/>
              </w:rPr>
              <w:t>Không có</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80"/>
              <w:ind w:left="43"/>
              <w:rPr>
                <w:rFonts w:ascii="Times New Roman" w:hAnsi="Times New Roman"/>
                <w:sz w:val="26"/>
                <w:szCs w:val="26"/>
              </w:rPr>
            </w:pPr>
            <w:r w:rsidRPr="005B26A2">
              <w:rPr>
                <w:rFonts w:ascii="Times New Roman" w:hAnsi="Times New Roman"/>
                <w:sz w:val="26"/>
                <w:szCs w:val="26"/>
                <w:lang w:val="nl-NL"/>
              </w:rPr>
              <w:t>Không có</w:t>
            </w:r>
          </w:p>
        </w:tc>
      </w:tr>
      <w:tr w:rsidR="00B365A6" w:rsidRPr="005B26A2"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tabs>
                <w:tab w:val="left" w:pos="709"/>
              </w:tabs>
              <w:spacing w:line="276" w:lineRule="auto"/>
              <w:ind w:left="43"/>
              <w:rPr>
                <w:rFonts w:ascii="Times New Roman" w:hAnsi="Times New Roman"/>
                <w:sz w:val="26"/>
                <w:szCs w:val="26"/>
                <w:lang w:val="da-DK"/>
              </w:rPr>
            </w:pPr>
            <w:r w:rsidRPr="005B26A2">
              <w:rPr>
                <w:rFonts w:ascii="Times New Roman" w:hAnsi="Times New Roman"/>
                <w:sz w:val="26"/>
                <w:szCs w:val="26"/>
                <w:lang w:val="nl-NL"/>
              </w:rPr>
              <w:t>Không có</w:t>
            </w:r>
          </w:p>
        </w:tc>
      </w:tr>
      <w:tr w:rsidR="00B365A6" w:rsidRPr="005B26A2"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spacing w:before="100" w:beforeAutospacing="1" w:after="100" w:afterAutospacing="1"/>
              <w:rPr>
                <w:rFonts w:ascii="Times New Roman" w:eastAsia="Times New Roman" w:hAnsi="Times New Roman"/>
                <w:sz w:val="26"/>
                <w:szCs w:val="26"/>
              </w:rPr>
            </w:pPr>
            <w:r w:rsidRPr="005B26A2">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autoSpaceDE w:val="0"/>
              <w:autoSpaceDN w:val="0"/>
              <w:adjustRightInd w:val="0"/>
              <w:rPr>
                <w:rFonts w:ascii="Times New Roman" w:hAnsi="Times New Roman" w:cs="Times New Roman"/>
                <w:color w:val="000000" w:themeColor="text1"/>
                <w:sz w:val="26"/>
                <w:szCs w:val="26"/>
                <w:lang w:val="hr-HR"/>
              </w:rPr>
            </w:pPr>
            <w:r w:rsidRPr="005B26A2">
              <w:rPr>
                <w:rFonts w:ascii="Times New Roman" w:hAnsi="Times New Roman" w:cs="Times New Roman"/>
                <w:color w:val="000000" w:themeColor="text1"/>
                <w:sz w:val="26"/>
                <w:szCs w:val="26"/>
                <w:lang w:val="hr-HR"/>
              </w:rPr>
              <w:t xml:space="preserve">- Luật Quản lý, sử dụng tài sản công số 15/2017/QH14  </w:t>
            </w:r>
          </w:p>
          <w:p w:rsidR="00B365A6" w:rsidRPr="005B26A2" w:rsidRDefault="00B365A6" w:rsidP="00B365A6">
            <w:pPr>
              <w:spacing w:before="100" w:beforeAutospacing="1" w:after="100" w:afterAutospacing="1"/>
              <w:rPr>
                <w:rFonts w:ascii="Times New Roman" w:eastAsia="Times New Roman" w:hAnsi="Times New Roman" w:cs="Times New Roman"/>
                <w:color w:val="000000"/>
                <w:sz w:val="26"/>
                <w:szCs w:val="26"/>
              </w:rPr>
            </w:pPr>
            <w:r w:rsidRPr="005B26A2">
              <w:rPr>
                <w:rFonts w:ascii="Times New Roman" w:hAnsi="Times New Roman" w:cs="Times New Roman"/>
                <w:color w:val="000000" w:themeColor="text1"/>
                <w:sz w:val="26"/>
                <w:szCs w:val="26"/>
                <w:lang w:val="hr-HR"/>
              </w:rPr>
              <w:t>- Nghị định số 151/2017/NĐ-CP ngày 26/12/2017 của Chính phủ</w:t>
            </w:r>
          </w:p>
        </w:tc>
      </w:tr>
      <w:tr w:rsidR="00B365A6" w:rsidRPr="005B26A2"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tabs>
                <w:tab w:val="left" w:pos="34"/>
                <w:tab w:val="left" w:pos="709"/>
              </w:tabs>
              <w:ind w:left="43"/>
              <w:rPr>
                <w:rFonts w:ascii="Times New Roman" w:hAnsi="Times New Roman"/>
                <w:sz w:val="26"/>
                <w:szCs w:val="26"/>
                <w:lang w:val="da-DK"/>
              </w:rPr>
            </w:pPr>
            <w:r w:rsidRPr="005B26A2">
              <w:rPr>
                <w:rFonts w:ascii="Times New Roman" w:eastAsia="Times New Roman" w:hAnsi="Times New Roman"/>
                <w:b/>
                <w:bCs/>
                <w:sz w:val="26"/>
                <w:szCs w:val="26"/>
              </w:rPr>
              <w:t>Ghi chú:</w:t>
            </w:r>
          </w:p>
        </w:tc>
      </w:tr>
      <w:tr w:rsidR="00B365A6" w:rsidRPr="005B26A2"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jc w:val="center"/>
              <w:rPr>
                <w:rFonts w:ascii="Times New Roman" w:eastAsia="Times New Roman" w:hAnsi="Times New Roman"/>
                <w:b/>
                <w:bCs/>
                <w:sz w:val="26"/>
                <w:szCs w:val="26"/>
              </w:rPr>
            </w:pPr>
            <w:r w:rsidRPr="005B26A2">
              <w:rPr>
                <w:rFonts w:ascii="Times New Roman" w:eastAsia="Times New Roman" w:hAnsi="Times New Roman"/>
                <w:b/>
                <w:bCs/>
                <w:sz w:val="26"/>
                <w:szCs w:val="26"/>
              </w:rPr>
              <w:t xml:space="preserve">Thành phần </w:t>
            </w:r>
          </w:p>
          <w:p w:rsidR="00B365A6" w:rsidRPr="005B26A2" w:rsidRDefault="00B365A6" w:rsidP="00B365A6">
            <w:pPr>
              <w:jc w:val="center"/>
              <w:rPr>
                <w:rFonts w:ascii="Times New Roman" w:eastAsia="Times New Roman" w:hAnsi="Times New Roman"/>
                <w:b/>
                <w:bCs/>
                <w:sz w:val="26"/>
                <w:szCs w:val="26"/>
              </w:rPr>
            </w:pPr>
            <w:r w:rsidRPr="005B26A2">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B26A2"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B26A2">
              <w:rPr>
                <w:rFonts w:ascii="Times New Roman" w:hAnsi="Times New Roman"/>
                <w:sz w:val="26"/>
                <w:szCs w:val="26"/>
                <w:lang w:val="nl-NL"/>
              </w:rPr>
              <w:t>Lưu theo thành phần hồ sơ theo TTHC quy định;</w:t>
            </w:r>
          </w:p>
          <w:p w:rsidR="00B365A6" w:rsidRPr="005B26A2"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B26A2">
              <w:rPr>
                <w:rFonts w:ascii="Times New Roman" w:hAnsi="Times New Roman"/>
                <w:sz w:val="26"/>
                <w:szCs w:val="26"/>
                <w:lang w:val="nl-NL"/>
              </w:rPr>
              <w:t>Kết quả giải quyết Thủ tục hành chính;</w:t>
            </w:r>
          </w:p>
        </w:tc>
      </w:tr>
      <w:tr w:rsidR="00B365A6" w:rsidRPr="005B26A2"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B26A2" w:rsidRDefault="00B365A6" w:rsidP="00B365A6">
            <w:pPr>
              <w:jc w:val="center"/>
              <w:rPr>
                <w:rFonts w:ascii="Times New Roman" w:eastAsia="Times New Roman" w:hAnsi="Times New Roman"/>
                <w:b/>
                <w:bCs/>
                <w:sz w:val="26"/>
                <w:szCs w:val="26"/>
              </w:rPr>
            </w:pPr>
            <w:r w:rsidRPr="005B26A2">
              <w:rPr>
                <w:rFonts w:ascii="Times New Roman" w:eastAsia="Times New Roman" w:hAnsi="Times New Roman"/>
                <w:b/>
                <w:bCs/>
                <w:sz w:val="26"/>
                <w:szCs w:val="26"/>
              </w:rPr>
              <w:t xml:space="preserve">Thời gian lưu </w:t>
            </w:r>
          </w:p>
          <w:p w:rsidR="00B365A6" w:rsidRPr="005B26A2" w:rsidRDefault="00B365A6" w:rsidP="00B365A6">
            <w:pPr>
              <w:jc w:val="center"/>
              <w:rPr>
                <w:rFonts w:ascii="Times New Roman" w:eastAsia="Times New Roman" w:hAnsi="Times New Roman"/>
                <w:b/>
                <w:bCs/>
                <w:sz w:val="26"/>
                <w:szCs w:val="26"/>
              </w:rPr>
            </w:pPr>
            <w:r w:rsidRPr="005B26A2">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B26A2" w:rsidRDefault="00B365A6" w:rsidP="00B365A6">
            <w:pPr>
              <w:spacing w:before="140" w:after="140"/>
              <w:rPr>
                <w:rFonts w:ascii="Times New Roman" w:hAnsi="Times New Roman"/>
                <w:sz w:val="26"/>
                <w:szCs w:val="26"/>
                <w:lang w:val="nl-NL"/>
              </w:rPr>
            </w:pPr>
            <w:r w:rsidRPr="005B26A2">
              <w:rPr>
                <w:rFonts w:ascii="Times New Roman" w:hAnsi="Times New Roman"/>
                <w:sz w:val="26"/>
                <w:szCs w:val="26"/>
                <w:lang w:val="nl-NL"/>
              </w:rPr>
              <w:t xml:space="preserve"> Hồ sơ đã giải quyết xong được lưu tại Phòng </w:t>
            </w:r>
            <w:r w:rsidRPr="005B26A2">
              <w:rPr>
                <w:rFonts w:ascii="Times New Roman" w:eastAsia="Times New Roman" w:hAnsi="Times New Roman"/>
                <w:sz w:val="26"/>
                <w:szCs w:val="26"/>
              </w:rPr>
              <w:t>Tài chính – Kế hoạch huyện, thành phố</w:t>
            </w:r>
            <w:r w:rsidRPr="005B26A2">
              <w:rPr>
                <w:rFonts w:ascii="Times New Roman" w:hAnsi="Times New Roman"/>
                <w:sz w:val="26"/>
                <w:szCs w:val="26"/>
                <w:lang w:val="nl-NL"/>
              </w:rPr>
              <w:t>, thời gian lưu 03 năm. Sau khi hết hạn, chuyển hồ sơ đến kho lưu trữ để lưu 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06</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 xml:space="preserve">BÁN TÀI SẢN CÔNG (THUỘC </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rHeight w:val="1605"/>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3167"/>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 xml:space="preserve">cho </w:t>
                  </w:r>
                  <w:r>
                    <w:rPr>
                      <w:rStyle w:val="Strong"/>
                      <w:rFonts w:ascii="Times New Roman" w:eastAsiaTheme="majorEastAsia" w:hAnsi="Times New Roman"/>
                      <w:b w:val="0"/>
                      <w:bCs w:val="0"/>
                      <w:color w:val="FF0000"/>
                      <w:sz w:val="26"/>
                      <w:szCs w:val="26"/>
                    </w:rPr>
                    <w:t xml:space="preserve">Phòng TC-KH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440"/>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p>
                <w:p w:rsidR="00B365A6" w:rsidRPr="0050059E" w:rsidRDefault="00B365A6" w:rsidP="00B365A6">
                  <w:pPr>
                    <w:pStyle w:val="Header"/>
                    <w:ind w:right="-114"/>
                    <w:rPr>
                      <w:rFonts w:ascii="Times New Roman" w:hAnsi="Times New Roman"/>
                      <w:b/>
                      <w:sz w:val="26"/>
                      <w:szCs w:val="26"/>
                      <w:lang w:val="nl-NL"/>
                    </w:rPr>
                  </w:pPr>
                  <w:r w:rsidRPr="0050059E">
                    <w:rPr>
                      <w:rFonts w:ascii="Times New Roman" w:hAnsi="Times New Roman"/>
                      <w:b/>
                      <w:sz w:val="26"/>
                      <w:szCs w:val="26"/>
                      <w:lang w:val="nl-NL"/>
                    </w:rPr>
                    <w:t>Bước 2</w:t>
                  </w:r>
                </w:p>
              </w:tc>
              <w:tc>
                <w:tcPr>
                  <w:tcW w:w="4238" w:type="pct"/>
                  <w:gridSpan w:val="3"/>
                  <w:shd w:val="clear" w:color="auto" w:fill="auto"/>
                  <w:vAlign w:val="center"/>
                </w:tcPr>
                <w:p w:rsidR="00B365A6" w:rsidRPr="00B9396C" w:rsidRDefault="00B365A6" w:rsidP="00B365A6">
                  <w:pPr>
                    <w:pStyle w:val="Header"/>
                    <w:ind w:left="165" w:right="188"/>
                    <w:jc w:val="center"/>
                    <w:rPr>
                      <w:rFonts w:ascii="Times New Roman" w:hAnsi="Times New Roman"/>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119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F75C1B" w:rsidRDefault="00B365A6" w:rsidP="00B365A6">
                  <w:pPr>
                    <w:pStyle w:val="Header"/>
                    <w:ind w:left="-38"/>
                    <w:jc w:val="both"/>
                    <w:rPr>
                      <w:rFonts w:ascii="Times New Roman" w:hAnsi="Times New Roman"/>
                      <w:spacing w:val="-6"/>
                      <w:sz w:val="26"/>
                      <w:szCs w:val="26"/>
                    </w:rPr>
                  </w:pPr>
                  <w:r w:rsidRPr="00557EDF">
                    <w:rPr>
                      <w:rFonts w:ascii="Times New Roman" w:hAnsi="Times New Roman"/>
                      <w:bCs/>
                      <w:sz w:val="26"/>
                      <w:szCs w:val="26"/>
                      <w:lang w:val="nl-NL"/>
                    </w:rPr>
                    <w:t xml:space="preserve">- </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Pr>
                      <w:rFonts w:ascii="Times New Roman" w:hAnsi="Times New Roman"/>
                      <w:spacing w:val="-6"/>
                      <w:sz w:val="26"/>
                      <w:szCs w:val="26"/>
                      <w:lang w:val="vi-VN"/>
                    </w:rPr>
                    <w:t xml:space="preserve">từ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huyện </w:t>
                  </w:r>
                  <w:r w:rsidRPr="00FB79B0">
                    <w:rPr>
                      <w:rFonts w:ascii="Times New Roman" w:hAnsi="Times New Roman"/>
                      <w:color w:val="FF0000"/>
                      <w:spacing w:val="-6"/>
                      <w:sz w:val="26"/>
                      <w:szCs w:val="26"/>
                    </w:rPr>
                    <w:t>và</w:t>
                  </w:r>
                  <w:r w:rsidRPr="00F75C1B">
                    <w:rPr>
                      <w:rFonts w:ascii="Times New Roman" w:hAnsi="Times New Roman"/>
                      <w:spacing w:val="-6"/>
                      <w:sz w:val="26"/>
                      <w:szCs w:val="26"/>
                      <w:lang w:val="vi-VN"/>
                    </w:rPr>
                    <w:t xml:space="preserve"> vào sổ theo dõi</w:t>
                  </w:r>
                  <w:r w:rsidRPr="00F75C1B">
                    <w:rPr>
                      <w:rFonts w:ascii="Times New Roman" w:hAnsi="Times New Roman"/>
                      <w:spacing w:val="-6"/>
                      <w:sz w:val="26"/>
                      <w:szCs w:val="26"/>
                    </w:rPr>
                    <w:t>.</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119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phê duyệt, trình lãnh đạo UBND cấp huyện</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119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UBND cấp huyện</w:t>
                  </w:r>
                  <w:r w:rsidRPr="00241CA2">
                    <w:rPr>
                      <w:rFonts w:ascii="Times New Roman" w:hAnsi="Times New Roman" w:cs="Times New Roman"/>
                      <w:sz w:val="26"/>
                      <w:szCs w:val="26"/>
                    </w:rPr>
                    <w:t xml:space="preserve"> 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1.5 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w:t>
                  </w:r>
                  <w:r>
                    <w:rPr>
                      <w:rFonts w:ascii="Times New Roman" w:hAnsi="Times New Roman"/>
                      <w:sz w:val="26"/>
                      <w:szCs w:val="26"/>
                    </w:rPr>
                    <w:t>bán</w:t>
                  </w:r>
                  <w:r w:rsidRPr="00772DF4">
                    <w:rPr>
                      <w:rFonts w:ascii="Times New Roman" w:hAnsi="Times New Roman"/>
                      <w:sz w:val="26"/>
                      <w:szCs w:val="26"/>
                    </w:rPr>
                    <w:t xml:space="preserve"> tài sản hoặc văn bản hồi đáp trong trường hợpđề nghị </w:t>
                  </w:r>
                  <w:r>
                    <w:rPr>
                      <w:rFonts w:ascii="Times New Roman" w:hAnsi="Times New Roman"/>
                      <w:sz w:val="26"/>
                      <w:szCs w:val="26"/>
                    </w:rPr>
                    <w:t>bán</w:t>
                  </w:r>
                  <w:r w:rsidRPr="00772DF4">
                    <w:rPr>
                      <w:rFonts w:ascii="Times New Roman" w:hAnsi="Times New Roman"/>
                      <w:sz w:val="26"/>
                      <w:szCs w:val="26"/>
                    </w:rPr>
                    <w:t xml:space="preserve"> tài sản không phù hợp</w:t>
                  </w:r>
                </w:p>
                <w:p w:rsidR="00B365A6" w:rsidRPr="00557EDF" w:rsidRDefault="00B365A6" w:rsidP="00B365A6">
                  <w:pPr>
                    <w:pStyle w:val="Header"/>
                    <w:ind w:left="-10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4</w:t>
                  </w:r>
                </w:p>
                <w:p w:rsidR="00B365A6" w:rsidRPr="00557EDF" w:rsidRDefault="00B365A6" w:rsidP="00B365A6">
                  <w:pPr>
                    <w:pStyle w:val="Header"/>
                    <w:rPr>
                      <w:rFonts w:ascii="Times New Roman" w:hAnsi="Times New Roman"/>
                      <w:b/>
                      <w:sz w:val="26"/>
                      <w:szCs w:val="26"/>
                      <w:lang w:val="nl-NL"/>
                    </w:rPr>
                  </w:pPr>
                </w:p>
              </w:tc>
              <w:tc>
                <w:tcPr>
                  <w:tcW w:w="4238" w:type="pct"/>
                  <w:gridSpan w:val="3"/>
                  <w:shd w:val="clear" w:color="auto" w:fill="auto"/>
                  <w:vAlign w:val="center"/>
                </w:tcPr>
                <w:p w:rsidR="00B365A6" w:rsidRPr="00B9396C"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 xml:space="preserve">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427"/>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left="-12"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686969">
              <w:rPr>
                <w:rFonts w:ascii="Times New Roman" w:hAnsi="Times New Roman"/>
                <w:bCs/>
                <w:sz w:val="26"/>
                <w:szCs w:val="26"/>
              </w:rPr>
              <w:t xml:space="preserve">Nộp hồ sơ trực tiếp tại </w:t>
            </w:r>
            <w:r w:rsidRPr="00686969">
              <w:rPr>
                <w:rFonts w:ascii="Times New Roman" w:hAnsi="Times New Roman"/>
                <w:sz w:val="26"/>
                <w:szCs w:val="26"/>
              </w:rPr>
              <w:t>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421795" w:rsidRDefault="00B365A6" w:rsidP="00B365A6">
            <w:pPr>
              <w:spacing w:after="120"/>
              <w:rPr>
                <w:rFonts w:ascii="Times New Roman" w:hAnsi="Times New Roman" w:cs="Times New Roman"/>
                <w:sz w:val="26"/>
                <w:szCs w:val="26"/>
              </w:rPr>
            </w:pPr>
            <w:r w:rsidRPr="00421795">
              <w:rPr>
                <w:rFonts w:ascii="Times New Roman" w:hAnsi="Times New Roman" w:cs="Times New Roman"/>
                <w:sz w:val="26"/>
                <w:szCs w:val="26"/>
              </w:rPr>
              <w:t xml:space="preserve">- </w:t>
            </w:r>
            <w:r w:rsidRPr="00421795">
              <w:rPr>
                <w:rFonts w:ascii="Times New Roman" w:hAnsi="Times New Roman" w:cs="Times New Roman"/>
                <w:sz w:val="26"/>
                <w:szCs w:val="26"/>
                <w:lang w:val="vi-VN"/>
              </w:rPr>
              <w:t xml:space="preserve">Văn bản đề nghị bán tài sản công của </w:t>
            </w:r>
            <w:r w:rsidRPr="00421795">
              <w:rPr>
                <w:rFonts w:ascii="Times New Roman" w:hAnsi="Times New Roman" w:cs="Times New Roman"/>
                <w:sz w:val="26"/>
                <w:szCs w:val="26"/>
              </w:rPr>
              <w:t>cơ quan, tổ chức, đơn vị</w:t>
            </w:r>
            <w:r w:rsidRPr="00421795">
              <w:rPr>
                <w:rFonts w:ascii="Times New Roman" w:hAnsi="Times New Roman" w:cs="Times New Roman"/>
                <w:sz w:val="26"/>
                <w:szCs w:val="26"/>
                <w:lang w:val="vi-VN"/>
              </w:rPr>
              <w:t xml:space="preserve"> được giao quản lý, sử dụng tài sản công (trong đó nêu rõ hình thức bán, trách nhiệm tổ chức bán tài sản, việc quản lý, sử dụng tiền thu được từ bán tài sản): 01 bản chính;</w:t>
            </w:r>
          </w:p>
          <w:p w:rsidR="00B365A6" w:rsidRPr="00421795" w:rsidRDefault="00B365A6" w:rsidP="00B365A6">
            <w:pPr>
              <w:spacing w:after="120"/>
              <w:rPr>
                <w:rFonts w:ascii="Times New Roman" w:hAnsi="Times New Roman" w:cs="Times New Roman"/>
                <w:sz w:val="26"/>
                <w:szCs w:val="26"/>
                <w:lang w:val="vi-VN"/>
              </w:rPr>
            </w:pPr>
            <w:r w:rsidRPr="00421795">
              <w:rPr>
                <w:rFonts w:ascii="Times New Roman" w:hAnsi="Times New Roman" w:cs="Times New Roman"/>
                <w:sz w:val="26"/>
                <w:szCs w:val="26"/>
              </w:rPr>
              <w:t>-</w:t>
            </w:r>
            <w:r w:rsidRPr="00421795">
              <w:rPr>
                <w:rFonts w:ascii="Times New Roman" w:hAnsi="Times New Roman" w:cs="Times New Roman"/>
                <w:sz w:val="26"/>
                <w:szCs w:val="26"/>
                <w:lang w:val="vi-VN"/>
              </w:rPr>
              <w:t xml:space="preserve"> Văn bản đề nghị bán tài sản công của cơ quan quản lý cấp trên (nếu có): 01 bản chính;</w:t>
            </w:r>
          </w:p>
          <w:p w:rsidR="00B365A6" w:rsidRPr="00421795" w:rsidRDefault="00B365A6" w:rsidP="00B365A6">
            <w:pPr>
              <w:spacing w:after="120"/>
              <w:rPr>
                <w:rFonts w:ascii="Times New Roman" w:hAnsi="Times New Roman" w:cs="Times New Roman"/>
                <w:sz w:val="26"/>
                <w:szCs w:val="26"/>
                <w:lang w:val="vi-VN"/>
              </w:rPr>
            </w:pPr>
            <w:r w:rsidRPr="00421795">
              <w:rPr>
                <w:rFonts w:ascii="Times New Roman" w:hAnsi="Times New Roman" w:cs="Times New Roman"/>
                <w:sz w:val="26"/>
                <w:szCs w:val="26"/>
              </w:rPr>
              <w:t>-</w:t>
            </w:r>
            <w:r w:rsidRPr="00421795">
              <w:rPr>
                <w:rFonts w:ascii="Times New Roman" w:hAnsi="Times New Roman" w:cs="Times New Roman"/>
                <w:sz w:val="26"/>
                <w:szCs w:val="26"/>
                <w:lang w:val="vi-VN"/>
              </w:rPr>
              <w:t xml:space="preserve"> Danh mục tài sản đề nghị bán (chủng loại, số lượng; tình trạng; nguyên giá, giá trị còn lại theo sổ kế toán; mục đích sử dụng hiện tại; lý do bán): 01 bản chính;</w:t>
            </w:r>
          </w:p>
          <w:p w:rsidR="00B365A6" w:rsidRPr="00421795" w:rsidRDefault="00B365A6" w:rsidP="00B365A6">
            <w:pPr>
              <w:spacing w:after="120"/>
              <w:rPr>
                <w:rFonts w:ascii="Times New Roman" w:hAnsi="Times New Roman" w:cs="Times New Roman"/>
                <w:sz w:val="26"/>
                <w:szCs w:val="26"/>
                <w:lang w:val="vi-VN"/>
              </w:rPr>
            </w:pPr>
            <w:r w:rsidRPr="00421795">
              <w:rPr>
                <w:rFonts w:ascii="Times New Roman" w:hAnsi="Times New Roman" w:cs="Times New Roman"/>
                <w:sz w:val="26"/>
                <w:szCs w:val="26"/>
              </w:rPr>
              <w:t>-</w:t>
            </w:r>
            <w:r w:rsidRPr="00421795">
              <w:rPr>
                <w:rFonts w:ascii="Times New Roman" w:hAnsi="Times New Roman" w:cs="Times New Roman"/>
                <w:sz w:val="26"/>
                <w:szCs w:val="26"/>
                <w:lang w:val="vi-VN"/>
              </w:rPr>
              <w:t xml:space="preserve"> Ý kiến của cơ quan chuyên môn về quy hoạch sử dụng đất (trong trường hợp bán trụ sở làm việc</w:t>
            </w:r>
            <w:r w:rsidRPr="00421795">
              <w:rPr>
                <w:rFonts w:ascii="Times New Roman" w:hAnsi="Times New Roman" w:cs="Times New Roman"/>
                <w:sz w:val="26"/>
                <w:szCs w:val="26"/>
              </w:rPr>
              <w:t>, cơ sở hoạt động sự nghiệp</w:t>
            </w:r>
            <w:r w:rsidRPr="00421795">
              <w:rPr>
                <w:rFonts w:ascii="Times New Roman" w:hAnsi="Times New Roman" w:cs="Times New Roman"/>
                <w:sz w:val="26"/>
                <w:szCs w:val="26"/>
                <w:lang w:val="vi-VN"/>
              </w:rPr>
              <w:t>): 01 bản sao;</w:t>
            </w:r>
          </w:p>
          <w:p w:rsidR="00B365A6" w:rsidRPr="00421795" w:rsidRDefault="00B365A6" w:rsidP="00B365A6">
            <w:pPr>
              <w:spacing w:after="120"/>
              <w:rPr>
                <w:rFonts w:ascii="Times New Roman" w:hAnsi="Times New Roman" w:cs="Times New Roman"/>
                <w:spacing w:val="-4"/>
                <w:sz w:val="26"/>
                <w:szCs w:val="26"/>
                <w:lang w:val="vi-VN"/>
              </w:rPr>
            </w:pPr>
            <w:r w:rsidRPr="00421795">
              <w:rPr>
                <w:rFonts w:ascii="Times New Roman" w:hAnsi="Times New Roman" w:cs="Times New Roman"/>
                <w:spacing w:val="-4"/>
                <w:sz w:val="26"/>
                <w:szCs w:val="26"/>
              </w:rPr>
              <w:t>-</w:t>
            </w:r>
            <w:r w:rsidRPr="00421795">
              <w:rPr>
                <w:rFonts w:ascii="Times New Roman" w:hAnsi="Times New Roman" w:cs="Times New Roman"/>
                <w:spacing w:val="-4"/>
                <w:sz w:val="26"/>
                <w:szCs w:val="26"/>
                <w:lang w:val="vi-VN"/>
              </w:rPr>
              <w:t xml:space="preserve"> Các hồ sơ khác có liên quan đến đề nghị bán tài sản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421795">
              <w:rPr>
                <w:rFonts w:ascii="Times New Roman" w:hAnsi="Times New Roman" w:cs="Times New Roman"/>
                <w:sz w:val="26"/>
                <w:szCs w:val="26"/>
              </w:rPr>
              <w:t xml:space="preserve">Cơ quan, tổ chức, đơn vị </w:t>
            </w:r>
            <w:r w:rsidRPr="00421795">
              <w:rPr>
                <w:rFonts w:ascii="Times New Roman" w:hAnsi="Times New Roman" w:cs="Times New Roman"/>
                <w:sz w:val="26"/>
                <w:szCs w:val="26"/>
                <w:lang w:val="vi-VN"/>
              </w:rPr>
              <w:t>có tài sản công thuộc các trường hợp quy định tại các điểm a, b và c khoản 1 Điều 43 của Luật Quản lý, sử dụng tài sản</w:t>
            </w:r>
            <w:r w:rsidRPr="00421795">
              <w:rPr>
                <w:rFonts w:ascii="Times New Roman" w:hAnsi="Times New Roman" w:cs="Times New Roman"/>
                <w:sz w:val="26"/>
                <w:szCs w:val="26"/>
              </w:rPr>
              <w:t>.</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421795">
              <w:rPr>
                <w:rFonts w:ascii="Times New Roman" w:hAnsi="Times New Roman" w:cs="Times New Roman"/>
                <w:sz w:val="26"/>
                <w:szCs w:val="26"/>
              </w:rPr>
              <w:t>Quyết định bán tài sản công hoặc văn bản hồi đáp trong trường hợp đề nghị bán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Thủ tục</w:t>
            </w:r>
            <w:r>
              <w:rPr>
                <w:rFonts w:ascii="Times New Roman" w:eastAsia="Times New Roman" w:hAnsi="Times New Roman"/>
                <w:b/>
                <w:bCs/>
                <w:sz w:val="26"/>
                <w:szCs w:val="26"/>
              </w:rPr>
              <w:t xml:space="preserve"> 07</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 xml:space="preserve">BÁN TÀI SẢN CÔNG CHO NGƯƠI DUY NHẤT THEO QUY ĐỊNH TẠI KHOẢN 2 ĐIỀU 25 NGHỊ ĐỊNH SỐ 151/2017/NĐ-CP NGÀY 26/12/2017 (THUỘC </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07</w:t>
                  </w:r>
                  <w:r w:rsidRPr="00557EDF">
                    <w:rPr>
                      <w:rFonts w:ascii="Times New Roman" w:hAnsi="Times New Roman"/>
                      <w:b/>
                      <w:sz w:val="26"/>
                      <w:szCs w:val="26"/>
                      <w:lang w:val="nl-NL"/>
                    </w:rPr>
                    <w:t xml:space="preserve"> ngày</w:t>
                  </w:r>
                  <w:r w:rsidR="00AC21B4">
                    <w:rPr>
                      <w:rFonts w:ascii="Times New Roman" w:hAnsi="Times New Roman"/>
                      <w:b/>
                      <w:sz w:val="26"/>
                      <w:szCs w:val="26"/>
                      <w:lang w:val="nl-NL"/>
                    </w:rPr>
                    <w:t xml:space="preserve"> làm việc</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chuyểncho</w:t>
                  </w:r>
                  <w:r w:rsidRPr="0076198D">
                    <w:rPr>
                      <w:rFonts w:ascii="Times New Roman" w:hAnsi="Times New Roman"/>
                      <w:sz w:val="26"/>
                      <w:szCs w:val="26"/>
                      <w:lang w:val="nl-NL"/>
                    </w:rPr>
                    <w:t xml:space="preserve">Phòng </w:t>
                  </w:r>
                  <w:r>
                    <w:rPr>
                      <w:rFonts w:ascii="Times New Roman" w:hAnsi="Times New Roman"/>
                      <w:sz w:val="26"/>
                      <w:szCs w:val="26"/>
                      <w:lang w:val="nl-NL"/>
                    </w:rPr>
                    <w:t>TC-KH</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165" w:right="188"/>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34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p>
                <w:p w:rsidR="00B365A6" w:rsidRPr="0099208F" w:rsidRDefault="00B365A6" w:rsidP="00B365A6">
                  <w:pPr>
                    <w:pStyle w:val="Header"/>
                    <w:ind w:right="-114"/>
                    <w:rPr>
                      <w:rFonts w:ascii="Times New Roman" w:hAnsi="Times New Roman"/>
                      <w:b/>
                      <w:sz w:val="26"/>
                      <w:szCs w:val="26"/>
                      <w:lang w:val="nl-NL"/>
                    </w:rPr>
                  </w:pPr>
                  <w:r w:rsidRPr="0099208F">
                    <w:rPr>
                      <w:rFonts w:ascii="Times New Roman" w:hAnsi="Times New Roman"/>
                      <w:b/>
                      <w:sz w:val="26"/>
                      <w:szCs w:val="26"/>
                      <w:lang w:val="nl-NL"/>
                    </w:rPr>
                    <w:t>Bước 2</w:t>
                  </w: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76198D" w:rsidRDefault="00B365A6" w:rsidP="00B365A6">
                  <w:pPr>
                    <w:pStyle w:val="Header"/>
                    <w:ind w:left="-38"/>
                    <w:jc w:val="both"/>
                    <w:rPr>
                      <w:rFonts w:ascii="Times New Roman" w:hAnsi="Times New Roman"/>
                      <w:color w:val="FF0000"/>
                      <w:sz w:val="26"/>
                      <w:szCs w:val="26"/>
                      <w:lang w:val="nl-NL"/>
                    </w:rPr>
                  </w:pPr>
                  <w:r w:rsidRPr="004F4387">
                    <w:rPr>
                      <w:rFonts w:ascii="Times New Roman" w:hAnsi="Times New Roman"/>
                      <w:bCs/>
                      <w:sz w:val="26"/>
                      <w:szCs w:val="26"/>
                      <w:lang w:val="nl-NL"/>
                    </w:rPr>
                    <w:t xml:space="preserve">- </w:t>
                  </w:r>
                  <w:r>
                    <w:rPr>
                      <w:rFonts w:ascii="Times New Roman" w:hAnsi="Times New Roman"/>
                      <w:sz w:val="26"/>
                      <w:szCs w:val="26"/>
                      <w:lang w:val="nl-NL"/>
                    </w:rPr>
                    <w:t xml:space="preserve">Trưởng phòng TC-KH </w:t>
                  </w:r>
                  <w:r w:rsidRPr="004F4387">
                    <w:rPr>
                      <w:rFonts w:ascii="Times New Roman" w:hAnsi="Times New Roman"/>
                      <w:sz w:val="26"/>
                      <w:szCs w:val="26"/>
                      <w:lang w:val="nl-NL"/>
                    </w:rPr>
                    <w:t>t</w:t>
                  </w:r>
                  <w:r w:rsidRPr="004F4387">
                    <w:rPr>
                      <w:rFonts w:ascii="Times New Roman" w:hAnsi="Times New Roman"/>
                      <w:bCs/>
                      <w:sz w:val="26"/>
                      <w:szCs w:val="26"/>
                      <w:lang w:val="nl-NL"/>
                    </w:rPr>
                    <w:t xml:space="preserve">iếp nhận hồ sơ </w:t>
                  </w:r>
                  <w:r w:rsidRPr="004F4387">
                    <w:rPr>
                      <w:rFonts w:ascii="Times New Roman" w:hAnsi="Times New Roman"/>
                      <w:spacing w:val="-6"/>
                      <w:sz w:val="26"/>
                      <w:szCs w:val="26"/>
                      <w:lang w:val="vi-VN"/>
                    </w:rPr>
                    <w:t xml:space="preserve">từ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r>
                    <w:rPr>
                      <w:rFonts w:ascii="Times New Roman" w:hAnsi="Times New Roman"/>
                      <w:sz w:val="26"/>
                      <w:szCs w:val="26"/>
                    </w:rPr>
                    <w:t xml:space="preserve"> </w:t>
                  </w:r>
                  <w:r w:rsidRPr="00FB79B0">
                    <w:rPr>
                      <w:rFonts w:ascii="Times New Roman" w:hAnsi="Times New Roman"/>
                      <w:color w:val="FF0000"/>
                      <w:spacing w:val="-6"/>
                      <w:sz w:val="26"/>
                      <w:szCs w:val="26"/>
                    </w:rPr>
                    <w:t>và</w:t>
                  </w:r>
                  <w:r w:rsidRPr="00F75C1B">
                    <w:rPr>
                      <w:rFonts w:ascii="Times New Roman" w:hAnsi="Times New Roman"/>
                      <w:spacing w:val="-6"/>
                      <w:sz w:val="26"/>
                      <w:szCs w:val="26"/>
                      <w:lang w:val="vi-VN"/>
                    </w:rPr>
                    <w:t xml:space="preserve"> vào sổ theo dõi</w:t>
                  </w:r>
                  <w:r w:rsidRPr="00F75C1B">
                    <w:rPr>
                      <w:rFonts w:ascii="Times New Roman" w:hAnsi="Times New Roman"/>
                      <w:spacing w:val="-6"/>
                      <w:sz w:val="26"/>
                      <w:szCs w:val="26"/>
                    </w:rPr>
                    <w:t>.</w:t>
                  </w:r>
                </w:p>
                <w:p w:rsidR="00B365A6" w:rsidRPr="004F4387" w:rsidRDefault="00B365A6" w:rsidP="00B365A6">
                  <w:pPr>
                    <w:pStyle w:val="Header"/>
                    <w:jc w:val="both"/>
                    <w:rPr>
                      <w:sz w:val="26"/>
                      <w:szCs w:val="26"/>
                      <w:lang w:val="nl-NL"/>
                    </w:rPr>
                  </w:pPr>
                  <w:r w:rsidRPr="004F4387">
                    <w:rPr>
                      <w:rFonts w:ascii="Times New Roman" w:hAnsi="Times New Roman"/>
                      <w:sz w:val="26"/>
                      <w:szCs w:val="26"/>
                      <w:lang w:val="nl-NL"/>
                    </w:rPr>
                    <w:t xml:space="preserve">- </w:t>
                  </w:r>
                  <w:r w:rsidRPr="004F4387">
                    <w:rPr>
                      <w:rFonts w:ascii="Times New Roman" w:hAnsi="Times New Roman"/>
                      <w:spacing w:val="-6"/>
                      <w:sz w:val="26"/>
                      <w:szCs w:val="26"/>
                    </w:rPr>
                    <w:t xml:space="preserve">Phân công </w:t>
                  </w:r>
                  <w:r>
                    <w:rPr>
                      <w:rFonts w:ascii="Times New Roman" w:hAnsi="Times New Roman"/>
                      <w:spacing w:val="-6"/>
                      <w:sz w:val="26"/>
                      <w:szCs w:val="26"/>
                    </w:rPr>
                    <w:t>công chức</w:t>
                  </w:r>
                  <w:r w:rsidRPr="004F4387">
                    <w:rPr>
                      <w:rFonts w:ascii="Times New Roman" w:hAnsi="Times New Roman"/>
                      <w:spacing w:val="-6"/>
                      <w:sz w:val="26"/>
                      <w:szCs w:val="26"/>
                    </w:rPr>
                    <w:t xml:space="preserve">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 xml:space="preserve">Trưởng phòng </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0.5 ngày</w:t>
                  </w:r>
                </w:p>
                <w:p w:rsidR="00B365A6" w:rsidRPr="004F4387" w:rsidRDefault="00B365A6" w:rsidP="00B365A6">
                  <w:pPr>
                    <w:pStyle w:val="Header"/>
                    <w:jc w:val="center"/>
                    <w:rPr>
                      <w:rFonts w:ascii="Times New Roman" w:hAnsi="Times New Roman"/>
                      <w:sz w:val="26"/>
                      <w:szCs w:val="26"/>
                      <w:lang w:val="nl-NL"/>
                    </w:rPr>
                  </w:pP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4F4387" w:rsidRDefault="00B365A6" w:rsidP="00B365A6">
                  <w:pPr>
                    <w:pStyle w:val="Header"/>
                    <w:jc w:val="both"/>
                    <w:rPr>
                      <w:rFonts w:ascii="Times New Roman" w:hAnsi="Times New Roman"/>
                      <w:bCs/>
                      <w:sz w:val="26"/>
                      <w:szCs w:val="26"/>
                      <w:lang w:val="nl-NL"/>
                    </w:rPr>
                  </w:pPr>
                  <w:r w:rsidRPr="004F4387">
                    <w:rPr>
                      <w:rFonts w:ascii="Times New Roman" w:hAnsi="Times New Roman"/>
                      <w:sz w:val="26"/>
                      <w:szCs w:val="26"/>
                      <w:lang w:val="nl-NL"/>
                    </w:rPr>
                    <w:t>Thẩm định hồ sơ và</w:t>
                  </w:r>
                  <w:r>
                    <w:rPr>
                      <w:rFonts w:ascii="Times New Roman" w:hAnsi="Times New Roman"/>
                      <w:bCs/>
                      <w:sz w:val="26"/>
                      <w:szCs w:val="26"/>
                      <w:lang w:val="nl-NL"/>
                    </w:rPr>
                    <w:t xml:space="preserve"> tham mưu lãnh đạo p</w:t>
                  </w:r>
                  <w:r w:rsidRPr="004F4387">
                    <w:rPr>
                      <w:rFonts w:ascii="Times New Roman" w:hAnsi="Times New Roman"/>
                      <w:bCs/>
                      <w:sz w:val="26"/>
                      <w:szCs w:val="26"/>
                      <w:lang w:val="nl-NL"/>
                    </w:rPr>
                    <w:t xml:space="preserve">hòng </w:t>
                  </w:r>
                  <w:r>
                    <w:rPr>
                      <w:rFonts w:ascii="Times New Roman" w:hAnsi="Times New Roman"/>
                      <w:bCs/>
                      <w:sz w:val="26"/>
                      <w:szCs w:val="26"/>
                      <w:lang w:val="nl-NL"/>
                    </w:rPr>
                    <w:t xml:space="preserve">TC-KH </w:t>
                  </w:r>
                  <w:r w:rsidRPr="004F4387">
                    <w:rPr>
                      <w:rFonts w:ascii="Times New Roman" w:hAnsi="Times New Roman"/>
                      <w:bCs/>
                      <w:sz w:val="26"/>
                      <w:szCs w:val="26"/>
                      <w:lang w:val="nl-NL"/>
                    </w:rPr>
                    <w:t>phê duyệt, trình lãnh đạo</w:t>
                  </w:r>
                  <w:r>
                    <w:rPr>
                      <w:rFonts w:ascii="Times New Roman" w:hAnsi="Times New Roman"/>
                      <w:bCs/>
                      <w:sz w:val="26"/>
                      <w:szCs w:val="26"/>
                      <w:lang w:val="nl-NL"/>
                    </w:rPr>
                    <w:t xml:space="preserve"> UBND cấp huyện</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 xml:space="preserve">Công chức </w:t>
                  </w:r>
                  <w:r w:rsidRPr="004F4387">
                    <w:rPr>
                      <w:rFonts w:ascii="Times New Roman" w:hAnsi="Times New Roman"/>
                      <w:sz w:val="26"/>
                      <w:szCs w:val="26"/>
                      <w:lang w:val="nl-NL"/>
                    </w:rPr>
                    <w:t xml:space="preserve"> phòng</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02</w:t>
                  </w:r>
                  <w:r w:rsidRPr="004F4387">
                    <w:rPr>
                      <w:rFonts w:ascii="Times New Roman" w:hAnsi="Times New Roman"/>
                      <w:sz w:val="26"/>
                      <w:szCs w:val="26"/>
                      <w:lang w:val="nl-NL"/>
                    </w:rPr>
                    <w:t xml:space="preserve"> ngày</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4F4387" w:rsidRDefault="00B365A6" w:rsidP="00B365A6">
                  <w:pPr>
                    <w:rPr>
                      <w:rFonts w:ascii="Times New Roman" w:hAnsi="Times New Roman" w:cs="Times New Roman"/>
                      <w:sz w:val="26"/>
                      <w:szCs w:val="26"/>
                    </w:rPr>
                  </w:pPr>
                  <w:r w:rsidRPr="004F4387">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4F4387">
                    <w:rPr>
                      <w:rFonts w:ascii="Times New Roman" w:hAnsi="Times New Roman" w:cs="Times New Roman"/>
                      <w:sz w:val="26"/>
                      <w:szCs w:val="26"/>
                    </w:rPr>
                    <w:t>ãnh đạ</w:t>
                  </w:r>
                  <w:r>
                    <w:rPr>
                      <w:rFonts w:ascii="Times New Roman" w:hAnsi="Times New Roman" w:cs="Times New Roman"/>
                      <w:sz w:val="26"/>
                      <w:szCs w:val="26"/>
                    </w:rPr>
                    <w:t>o UBND cấp huyện</w:t>
                  </w:r>
                  <w:r w:rsidRPr="004F4387">
                    <w:rPr>
                      <w:rFonts w:ascii="Times New Roman" w:hAnsi="Times New Roman" w:cs="Times New Roman"/>
                      <w:sz w:val="26"/>
                      <w:szCs w:val="26"/>
                    </w:rPr>
                    <w:t xml:space="preserve"> phê duyệt</w:t>
                  </w:r>
                </w:p>
                <w:p w:rsidR="00B365A6" w:rsidRPr="004F4387" w:rsidRDefault="00B365A6" w:rsidP="00B365A6">
                  <w:pPr>
                    <w:pStyle w:val="Header"/>
                    <w:jc w:val="both"/>
                    <w:rPr>
                      <w:rFonts w:ascii="Times New Roman" w:hAnsi="Times New Roman"/>
                      <w:sz w:val="26"/>
                      <w:szCs w:val="26"/>
                      <w:lang w:val="nl-NL"/>
                    </w:rPr>
                  </w:pPr>
                  <w:r w:rsidRPr="004F4387">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4F4387">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 xml:space="preserve">Trưởng phòng </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01</w:t>
                  </w:r>
                  <w:r w:rsidRPr="004F4387">
                    <w:rPr>
                      <w:rFonts w:ascii="Times New Roman" w:hAnsi="Times New Roman"/>
                      <w:sz w:val="26"/>
                      <w:szCs w:val="26"/>
                      <w:lang w:val="nl-NL"/>
                    </w:rPr>
                    <w:t xml:space="preserve"> ngày</w:t>
                  </w:r>
                </w:p>
              </w:tc>
            </w:tr>
            <w:tr w:rsidR="00B365A6" w:rsidRPr="00557EDF" w:rsidTr="00B365A6">
              <w:trPr>
                <w:trHeight w:val="338"/>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mua sắm tài sản hoặc văn bản hồi đáp trong trường hợp</w:t>
                  </w:r>
                  <w:r>
                    <w:rPr>
                      <w:rFonts w:ascii="Times New Roman" w:hAnsi="Times New Roman"/>
                      <w:sz w:val="26"/>
                      <w:szCs w:val="26"/>
                    </w:rPr>
                    <w:t xml:space="preserve"> </w:t>
                  </w:r>
                  <w:r w:rsidRPr="00772DF4">
                    <w:rPr>
                      <w:rFonts w:ascii="Times New Roman" w:hAnsi="Times New Roman"/>
                      <w:sz w:val="26"/>
                      <w:szCs w:val="26"/>
                    </w:rPr>
                    <w:t>đề nghị mua sắm tài sản không phù hợp</w:t>
                  </w:r>
                </w:p>
                <w:p w:rsidR="00B365A6" w:rsidRPr="00F01586" w:rsidRDefault="00B365A6" w:rsidP="00B365A6">
                  <w:pPr>
                    <w:pStyle w:val="Header"/>
                    <w:ind w:left="-12" w:right="1"/>
                    <w:jc w:val="both"/>
                    <w:rPr>
                      <w:rFonts w:ascii="Times New Roman" w:hAnsi="Times New Roman"/>
                      <w:b/>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02 </w:t>
                  </w:r>
                  <w:r w:rsidRPr="00557EDF">
                    <w:rPr>
                      <w:rFonts w:ascii="Times New Roman" w:hAnsi="Times New Roman"/>
                      <w:sz w:val="26"/>
                      <w:szCs w:val="26"/>
                      <w:lang w:val="nl-NL"/>
                    </w:rPr>
                    <w:t>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4</w:t>
                  </w:r>
                </w:p>
                <w:p w:rsidR="00B365A6" w:rsidRPr="00557EDF" w:rsidRDefault="00B365A6" w:rsidP="00B365A6">
                  <w:pPr>
                    <w:pStyle w:val="Header"/>
                    <w:rPr>
                      <w:rFonts w:ascii="Times New Roman" w:hAnsi="Times New Roman"/>
                      <w:b/>
                      <w:sz w:val="26"/>
                      <w:szCs w:val="26"/>
                      <w:lang w:val="nl-NL"/>
                    </w:rPr>
                  </w:pPr>
                </w:p>
              </w:tc>
              <w:tc>
                <w:tcPr>
                  <w:tcW w:w="4238" w:type="pct"/>
                  <w:gridSpan w:val="3"/>
                  <w:shd w:val="clear" w:color="auto" w:fill="auto"/>
                  <w:vAlign w:val="center"/>
                </w:tcPr>
                <w:p w:rsidR="00B365A6" w:rsidRPr="003B1F31"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sidRPr="00241CA2">
                    <w:rPr>
                      <w:rFonts w:ascii="Times New Roman" w:hAnsi="Times New Roman"/>
                      <w:sz w:val="26"/>
                      <w:szCs w:val="26"/>
                      <w:lang w:val="nl-NL"/>
                    </w:rPr>
                    <w:t xml:space="preserve"> 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 xml:space="preserve">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0.5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430F26" w:rsidRDefault="00B365A6" w:rsidP="00B365A6">
                  <w:pPr>
                    <w:pStyle w:val="Header"/>
                    <w:ind w:left="53" w:right="6"/>
                    <w:jc w:val="center"/>
                    <w:rPr>
                      <w:rFonts w:ascii="Times New Roman" w:hAnsi="Times New Roman"/>
                      <w:sz w:val="26"/>
                      <w:szCs w:val="26"/>
                    </w:rPr>
                  </w:pPr>
                  <w:r w:rsidRPr="00557EDF">
                    <w:rPr>
                      <w:rFonts w:ascii="Times New Roman" w:hAnsi="Times New Roman"/>
                      <w:sz w:val="26"/>
                      <w:szCs w:val="26"/>
                      <w:lang w:val="nl-NL"/>
                    </w:rPr>
                    <w:t xml:space="preserve">Công chức tại </w:t>
                  </w:r>
                  <w:r w:rsidRPr="00430F26">
                    <w:rPr>
                      <w:rFonts w:ascii="Times New Roman" w:hAnsi="Times New Roman"/>
                      <w:sz w:val="26"/>
                      <w:szCs w:val="26"/>
                    </w:rPr>
                    <w:t xml:space="preserve">Bộ phận tiếp nhận và trả kết quả </w:t>
                  </w:r>
                </w:p>
                <w:p w:rsidR="00B365A6" w:rsidRPr="00557EDF" w:rsidRDefault="00B365A6" w:rsidP="00B365A6">
                  <w:pPr>
                    <w:pStyle w:val="Header"/>
                    <w:ind w:left="53" w:right="6"/>
                    <w:jc w:val="center"/>
                    <w:rPr>
                      <w:rFonts w:ascii="Times New Roman" w:hAnsi="Times New Roman"/>
                      <w:sz w:val="26"/>
                      <w:szCs w:val="26"/>
                      <w:lang w:val="nl-NL"/>
                    </w:rPr>
                  </w:pPr>
                  <w:r w:rsidRPr="00430F26">
                    <w:rPr>
                      <w:rFonts w:ascii="Times New Roman" w:hAnsi="Times New Roman"/>
                      <w:sz w:val="26"/>
                      <w:szCs w:val="26"/>
                    </w:rPr>
                    <w:t>tại UBND 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2. Cách thức thực </w:t>
            </w:r>
            <w:r w:rsidRPr="00557EDF">
              <w:rPr>
                <w:rFonts w:ascii="Times New Roman" w:eastAsia="Times New Roman" w:hAnsi="Times New Roman"/>
                <w:b/>
                <w:bCs/>
                <w:sz w:val="26"/>
                <w:szCs w:val="26"/>
              </w:rPr>
              <w:lastRenderedPageBreak/>
              <w:t>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686969">
              <w:rPr>
                <w:rFonts w:ascii="Times New Roman" w:hAnsi="Times New Roman"/>
                <w:bCs/>
                <w:sz w:val="26"/>
                <w:szCs w:val="26"/>
              </w:rPr>
              <w:lastRenderedPageBreak/>
              <w:t xml:space="preserve">Nộp hồ sơ trực tiếp tại </w:t>
            </w:r>
            <w:r w:rsidRPr="00686969">
              <w:rPr>
                <w:rFonts w:ascii="Times New Roman" w:hAnsi="Times New Roman"/>
                <w:sz w:val="26"/>
                <w:szCs w:val="26"/>
              </w:rPr>
              <w:t>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BE4FCC" w:rsidRDefault="00B365A6" w:rsidP="00B365A6">
            <w:pPr>
              <w:spacing w:after="120"/>
              <w:rPr>
                <w:rFonts w:ascii="Times New Roman" w:hAnsi="Times New Roman" w:cs="Times New Roman"/>
                <w:sz w:val="26"/>
                <w:szCs w:val="26"/>
              </w:rPr>
            </w:pPr>
            <w:r w:rsidRPr="00BE4FCC">
              <w:rPr>
                <w:rFonts w:ascii="Times New Roman" w:hAnsi="Times New Roman" w:cs="Times New Roman"/>
                <w:sz w:val="26"/>
                <w:szCs w:val="26"/>
              </w:rPr>
              <w:t>-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B365A6" w:rsidRPr="00BE4FCC" w:rsidRDefault="00B365A6" w:rsidP="00B365A6">
            <w:pPr>
              <w:spacing w:after="120"/>
              <w:rPr>
                <w:rFonts w:ascii="Times New Roman" w:hAnsi="Times New Roman" w:cs="Times New Roman"/>
                <w:sz w:val="26"/>
                <w:szCs w:val="26"/>
              </w:rPr>
            </w:pPr>
            <w:r w:rsidRPr="00BE4FCC">
              <w:rPr>
                <w:rFonts w:ascii="Times New Roman" w:hAnsi="Times New Roman" w:cs="Times New Roman"/>
                <w:sz w:val="26"/>
                <w:szCs w:val="26"/>
              </w:rPr>
              <w:t>- Văn bản đề nghị bán tài sản công cho người duy nhất của cơ quan quản lý cấp trên (nếu có): 01 bản chính;</w:t>
            </w:r>
          </w:p>
          <w:p w:rsidR="00B365A6" w:rsidRPr="00BE4FCC" w:rsidRDefault="00B365A6" w:rsidP="00B365A6">
            <w:pPr>
              <w:spacing w:after="120"/>
              <w:rPr>
                <w:rFonts w:ascii="Times New Roman" w:hAnsi="Times New Roman" w:cs="Times New Roman"/>
                <w:sz w:val="26"/>
                <w:szCs w:val="26"/>
              </w:rPr>
            </w:pPr>
            <w:r w:rsidRPr="00BE4FCC">
              <w:rPr>
                <w:rFonts w:ascii="Times New Roman" w:hAnsi="Times New Roman" w:cs="Times New Roman"/>
                <w:sz w:val="26"/>
                <w:szCs w:val="26"/>
              </w:rPr>
              <w:t>- Quyết định bán đấu giá tài sản của cơ quan, người có thẩm quyền: 01 bản sao;</w:t>
            </w:r>
          </w:p>
          <w:p w:rsidR="00B365A6" w:rsidRPr="00BE4FCC" w:rsidRDefault="00B365A6" w:rsidP="00B365A6">
            <w:pPr>
              <w:spacing w:after="120"/>
              <w:rPr>
                <w:rFonts w:ascii="Times New Roman" w:hAnsi="Times New Roman" w:cs="Times New Roman"/>
                <w:sz w:val="26"/>
                <w:szCs w:val="26"/>
              </w:rPr>
            </w:pPr>
            <w:r w:rsidRPr="00BE4FCC">
              <w:rPr>
                <w:rFonts w:ascii="Times New Roman" w:hAnsi="Times New Roman" w:cs="Times New Roman"/>
                <w:sz w:val="26"/>
                <w:szCs w:val="26"/>
              </w:rPr>
              <w:t>- Biên bản bán đấu giá tài sản (nếu có) và các hồ sơ liên quan đến quá trình tổ chức đấu giá tài sản: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07</w:t>
            </w:r>
            <w:r w:rsidRPr="00557EDF">
              <w:rPr>
                <w:rFonts w:ascii="Times New Roman" w:eastAsia="Times New Roman" w:hAnsi="Times New Roman"/>
                <w:sz w:val="26"/>
                <w:szCs w:val="26"/>
              </w:rPr>
              <w:t xml:space="preserve">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BE4FCC">
              <w:rPr>
                <w:rFonts w:ascii="Times New Roman" w:hAnsi="Times New Roman" w:cs="Times New Roman"/>
                <w:sz w:val="26"/>
                <w:szCs w:val="26"/>
              </w:rPr>
              <w:t>C</w:t>
            </w:r>
            <w:r w:rsidRPr="00BE4FCC">
              <w:rPr>
                <w:rFonts w:ascii="Times New Roman" w:hAnsi="Times New Roman" w:cs="Times New Roman"/>
                <w:sz w:val="26"/>
                <w:szCs w:val="26"/>
                <w:lang w:val="vi-VN"/>
              </w:rPr>
              <w:t xml:space="preserve">ơ quan được giao nhiệm vụ tổ chức bán tài sản công. </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421795">
              <w:rPr>
                <w:rFonts w:ascii="Times New Roman" w:hAnsi="Times New Roman" w:cs="Times New Roman"/>
                <w:sz w:val="26"/>
                <w:szCs w:val="26"/>
              </w:rPr>
              <w:t>Quyết định bán tài sản công hoặc văn bản hồi đáp trong trường hợp đề nghị bán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65A6" w:rsidRDefault="00B365A6">
      <w:pPr>
        <w:spacing w:after="200" w:line="276" w:lineRule="auto"/>
        <w:jc w:val="left"/>
        <w:rPr>
          <w:rFonts w:ascii="Times New Roman" w:hAnsi="Times New Roman" w:cs="Times New Roman"/>
          <w:sz w:val="26"/>
          <w:szCs w:val="26"/>
          <w:lang w:val="nl-NL"/>
        </w:rPr>
      </w:pP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t>Thủ tục</w:t>
            </w:r>
            <w:r>
              <w:rPr>
                <w:rFonts w:ascii="Times New Roman" w:eastAsia="Times New Roman" w:hAnsi="Times New Roman"/>
                <w:b/>
                <w:bCs/>
                <w:sz w:val="26"/>
                <w:szCs w:val="26"/>
              </w:rPr>
              <w:t xml:space="preserve"> 08</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Pr>
                <w:rFonts w:ascii="Times New Roman" w:hAnsi="Times New Roman" w:cs="Times New Roman"/>
                <w:b/>
                <w:color w:val="000000"/>
                <w:sz w:val="28"/>
                <w:szCs w:val="26"/>
              </w:rPr>
              <w:t xml:space="preserve">QUYẾT ĐỊNH HỦY BỎ QUYẾT ĐỊNH BÁN ĐẤU GIÁ TÀI SẢN CÔNG (THUỘC </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07</w:t>
                  </w:r>
                  <w:r w:rsidRPr="00557EDF">
                    <w:rPr>
                      <w:rFonts w:ascii="Times New Roman" w:hAnsi="Times New Roman"/>
                      <w:b/>
                      <w:sz w:val="26"/>
                      <w:szCs w:val="26"/>
                      <w:lang w:val="nl-NL"/>
                    </w:rPr>
                    <w:t xml:space="preserve"> ngày</w:t>
                  </w:r>
                  <w:r w:rsidR="00AC21B4">
                    <w:rPr>
                      <w:rFonts w:ascii="Times New Roman" w:hAnsi="Times New Roman"/>
                      <w:b/>
                      <w:sz w:val="26"/>
                      <w:szCs w:val="26"/>
                      <w:lang w:val="nl-NL"/>
                    </w:rPr>
                    <w:t xml:space="preserve"> làm việc</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w:t>
                  </w:r>
                  <w:r>
                    <w:rPr>
                      <w:rStyle w:val="Strong"/>
                      <w:rFonts w:ascii="Times New Roman" w:eastAsiaTheme="majorEastAsia" w:hAnsi="Times New Roman"/>
                      <w:b w:val="0"/>
                      <w:bCs w:val="0"/>
                      <w:color w:val="FF0000"/>
                      <w:sz w:val="26"/>
                      <w:szCs w:val="26"/>
                    </w:rPr>
                    <w:t>t (Trưởng phòng TC-KH)</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44"/>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34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p>
                <w:p w:rsidR="00B365A6" w:rsidRPr="0099208F" w:rsidRDefault="00B365A6" w:rsidP="00B365A6">
                  <w:pPr>
                    <w:pStyle w:val="Header"/>
                    <w:ind w:right="-114"/>
                    <w:rPr>
                      <w:rFonts w:ascii="Times New Roman" w:hAnsi="Times New Roman"/>
                      <w:b/>
                      <w:sz w:val="26"/>
                      <w:szCs w:val="26"/>
                      <w:lang w:val="nl-NL"/>
                    </w:rPr>
                  </w:pPr>
                  <w:r w:rsidRPr="0099208F">
                    <w:rPr>
                      <w:rFonts w:ascii="Times New Roman" w:hAnsi="Times New Roman"/>
                      <w:b/>
                      <w:sz w:val="26"/>
                      <w:szCs w:val="26"/>
                      <w:lang w:val="nl-NL"/>
                    </w:rPr>
                    <w:t>Bước 2</w:t>
                  </w: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sz w:val="26"/>
                      <w:szCs w:val="26"/>
                      <w:lang w:val="nl-NL"/>
                    </w:rPr>
                  </w:pPr>
                  <w:r w:rsidRPr="00557EDF">
                    <w:rPr>
                      <w:rFonts w:ascii="Times New Roman" w:hAnsi="Times New Roman"/>
                      <w:bCs/>
                      <w:sz w:val="26"/>
                      <w:szCs w:val="26"/>
                      <w:lang w:val="nl-NL"/>
                    </w:rPr>
                    <w:t xml:space="preserve">- </w:t>
                  </w:r>
                  <w:r>
                    <w:rPr>
                      <w:rFonts w:ascii="Times New Roman" w:hAnsi="Times New Roman"/>
                      <w:sz w:val="26"/>
                      <w:szCs w:val="26"/>
                      <w:lang w:val="nl-NL"/>
                    </w:rPr>
                    <w:t>Trưởng p</w:t>
                  </w:r>
                  <w:r w:rsidRPr="00557EDF">
                    <w:rPr>
                      <w:rFonts w:ascii="Times New Roman" w:hAnsi="Times New Roman"/>
                      <w:sz w:val="26"/>
                      <w:szCs w:val="26"/>
                      <w:lang w:val="nl-NL"/>
                    </w:rPr>
                    <w:t>hòng QL</w:t>
                  </w:r>
                  <w:r>
                    <w:rPr>
                      <w:rFonts w:ascii="Times New Roman" w:hAnsi="Times New Roman"/>
                      <w:sz w:val="26"/>
                      <w:szCs w:val="26"/>
                      <w:lang w:val="nl-NL"/>
                    </w:rPr>
                    <w:t>G&amp;CS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 xml:space="preserve">từ </w:t>
                  </w:r>
                  <w:r w:rsidRPr="00E77CE2">
                    <w:rPr>
                      <w:rFonts w:ascii="Times New Roman" w:hAnsi="Times New Roman"/>
                      <w:sz w:val="26"/>
                      <w:szCs w:val="26"/>
                      <w:lang w:val="nl-NL"/>
                    </w:rPr>
                    <w:t xml:space="preserve"> Trung tâm Hành chính công</w:t>
                  </w:r>
                  <w:r>
                    <w:rPr>
                      <w:rFonts w:ascii="Times New Roman" w:hAnsi="Times New Roman"/>
                      <w:sz w:val="26"/>
                      <w:szCs w:val="26"/>
                      <w:lang w:val="nl-NL"/>
                    </w:rPr>
                    <w:t>.</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Chuyên viên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 xml:space="preserve">Trưởng phòng </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0.5 ngày</w:t>
                  </w:r>
                </w:p>
                <w:p w:rsidR="00B365A6" w:rsidRPr="004F4387" w:rsidRDefault="00B365A6" w:rsidP="00B365A6">
                  <w:pPr>
                    <w:pStyle w:val="Header"/>
                    <w:jc w:val="center"/>
                    <w:rPr>
                      <w:rFonts w:ascii="Times New Roman" w:hAnsi="Times New Roman"/>
                      <w:sz w:val="26"/>
                      <w:szCs w:val="26"/>
                      <w:lang w:val="nl-NL"/>
                    </w:rPr>
                  </w:pP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jc w:val="both"/>
                    <w:rPr>
                      <w:rFonts w:ascii="Times New Roman" w:hAnsi="Times New Roman"/>
                      <w:bCs/>
                      <w:sz w:val="26"/>
                      <w:szCs w:val="26"/>
                      <w:lang w:val="nl-NL"/>
                    </w:rPr>
                  </w:pPr>
                  <w:r w:rsidRPr="00F75C1B">
                    <w:rPr>
                      <w:rFonts w:ascii="Times New Roman" w:hAnsi="Times New Roman"/>
                      <w:sz w:val="26"/>
                      <w:szCs w:val="26"/>
                      <w:lang w:val="nl-NL"/>
                    </w:rPr>
                    <w:t>Thẩm định hồ sơ và</w:t>
                  </w:r>
                  <w:r w:rsidRPr="00F75C1B">
                    <w:rPr>
                      <w:rFonts w:ascii="Times New Roman" w:hAnsi="Times New Roman"/>
                      <w:bCs/>
                      <w:sz w:val="26"/>
                      <w:szCs w:val="26"/>
                      <w:lang w:val="nl-NL"/>
                    </w:rPr>
                    <w:t xml:space="preserve"> tham mưu </w:t>
                  </w:r>
                  <w:r>
                    <w:rPr>
                      <w:rFonts w:ascii="Times New Roman" w:hAnsi="Times New Roman"/>
                      <w:bCs/>
                      <w:sz w:val="26"/>
                      <w:szCs w:val="26"/>
                      <w:lang w:val="nl-NL"/>
                    </w:rPr>
                    <w:t xml:space="preserve">lãnh đạo Phòng phê duyệt, trình lãnh đạo Sở  </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 xml:space="preserve">Công chức </w:t>
                  </w:r>
                  <w:r w:rsidRPr="004F4387">
                    <w:rPr>
                      <w:rFonts w:ascii="Times New Roman" w:hAnsi="Times New Roman"/>
                      <w:sz w:val="26"/>
                      <w:szCs w:val="26"/>
                      <w:lang w:val="nl-NL"/>
                    </w:rPr>
                    <w:t xml:space="preserve"> phòng</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02</w:t>
                  </w:r>
                  <w:r w:rsidRPr="004F4387">
                    <w:rPr>
                      <w:rFonts w:ascii="Times New Roman" w:hAnsi="Times New Roman"/>
                      <w:sz w:val="26"/>
                      <w:szCs w:val="26"/>
                      <w:lang w:val="nl-NL"/>
                    </w:rPr>
                    <w:t xml:space="preserve"> ngày</w:t>
                  </w:r>
                </w:p>
              </w:tc>
            </w:tr>
            <w:tr w:rsidR="00B365A6" w:rsidRPr="00557EDF" w:rsidTr="00B365A6">
              <w:trPr>
                <w:trHeight w:val="89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Nếu thống nhất với ý kiến tham mưu của Chuyên viên, trình Lãnh đạo Sở 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Nếu không thống nhất, đề nghị Chuyên viên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 xml:space="preserve">Trưởng phòng </w:t>
                  </w:r>
                </w:p>
                <w:p w:rsidR="00B365A6" w:rsidRPr="004F4387"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4F4387"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4F4387" w:rsidRDefault="00B365A6" w:rsidP="00B365A6">
                  <w:pPr>
                    <w:pStyle w:val="Header"/>
                    <w:jc w:val="center"/>
                    <w:rPr>
                      <w:rFonts w:ascii="Times New Roman" w:hAnsi="Times New Roman"/>
                      <w:sz w:val="26"/>
                      <w:szCs w:val="26"/>
                      <w:lang w:val="nl-NL"/>
                    </w:rPr>
                  </w:pPr>
                  <w:r w:rsidRPr="004F4387">
                    <w:rPr>
                      <w:rFonts w:ascii="Times New Roman" w:hAnsi="Times New Roman"/>
                      <w:sz w:val="26"/>
                      <w:szCs w:val="26"/>
                      <w:lang w:val="nl-NL"/>
                    </w:rPr>
                    <w:t>0</w:t>
                  </w:r>
                  <w:r>
                    <w:rPr>
                      <w:rFonts w:ascii="Times New Roman" w:hAnsi="Times New Roman"/>
                      <w:sz w:val="26"/>
                      <w:szCs w:val="26"/>
                      <w:lang w:val="nl-NL"/>
                    </w:rPr>
                    <w:t>1</w:t>
                  </w:r>
                  <w:r w:rsidRPr="004F4387">
                    <w:rPr>
                      <w:rFonts w:ascii="Times New Roman" w:hAnsi="Times New Roman"/>
                      <w:sz w:val="26"/>
                      <w:szCs w:val="26"/>
                      <w:lang w:val="nl-NL"/>
                    </w:rPr>
                    <w:t xml:space="preserve"> ngày</w:t>
                  </w:r>
                </w:p>
              </w:tc>
            </w:tr>
            <w:tr w:rsidR="00B365A6" w:rsidRPr="00557EDF" w:rsidTr="00B365A6">
              <w:trPr>
                <w:trHeight w:val="338"/>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mua sắm tài sản hoặc văn bản hồi đáp trong trường hợp</w:t>
                  </w:r>
                  <w:r>
                    <w:rPr>
                      <w:rFonts w:ascii="Times New Roman" w:hAnsi="Times New Roman"/>
                      <w:sz w:val="26"/>
                      <w:szCs w:val="26"/>
                    </w:rPr>
                    <w:t xml:space="preserve"> </w:t>
                  </w:r>
                  <w:r w:rsidRPr="00772DF4">
                    <w:rPr>
                      <w:rFonts w:ascii="Times New Roman" w:hAnsi="Times New Roman"/>
                      <w:sz w:val="26"/>
                      <w:szCs w:val="26"/>
                    </w:rPr>
                    <w:t>đề nghị mua sắm tài sản không phù hợp</w:t>
                  </w:r>
                </w:p>
                <w:p w:rsidR="00B365A6" w:rsidRPr="00F01586" w:rsidRDefault="00B365A6" w:rsidP="00B365A6">
                  <w:pPr>
                    <w:pStyle w:val="Header"/>
                    <w:ind w:left="-12" w:right="1"/>
                    <w:jc w:val="both"/>
                    <w:rPr>
                      <w:rFonts w:ascii="Times New Roman" w:hAnsi="Times New Roman"/>
                      <w:b/>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 (Trưởng phòng TC-KH)</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02 </w:t>
                  </w:r>
                  <w:r w:rsidRPr="00557EDF">
                    <w:rPr>
                      <w:rFonts w:ascii="Times New Roman" w:hAnsi="Times New Roman"/>
                      <w:sz w:val="26"/>
                      <w:szCs w:val="26"/>
                      <w:lang w:val="nl-NL"/>
                    </w:rPr>
                    <w:t>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4</w:t>
                  </w:r>
                </w:p>
                <w:p w:rsidR="00B365A6" w:rsidRPr="00557EDF" w:rsidRDefault="00B365A6" w:rsidP="00B365A6">
                  <w:pPr>
                    <w:pStyle w:val="Header"/>
                    <w:rPr>
                      <w:rFonts w:ascii="Times New Roman" w:hAnsi="Times New Roman"/>
                      <w:b/>
                      <w:sz w:val="26"/>
                      <w:szCs w:val="26"/>
                      <w:lang w:val="nl-NL"/>
                    </w:rPr>
                  </w:pPr>
                </w:p>
              </w:tc>
              <w:tc>
                <w:tcPr>
                  <w:tcW w:w="4238" w:type="pct"/>
                  <w:gridSpan w:val="3"/>
                  <w:shd w:val="clear" w:color="auto" w:fill="auto"/>
                  <w:vAlign w:val="center"/>
                </w:tcPr>
                <w:p w:rsidR="00B365A6" w:rsidRPr="003B1F31"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sidRPr="00241CA2">
                    <w:rPr>
                      <w:rFonts w:ascii="Times New Roman" w:hAnsi="Times New Roman"/>
                      <w:sz w:val="26"/>
                      <w:szCs w:val="26"/>
                      <w:lang w:val="nl-NL"/>
                    </w:rPr>
                    <w:t xml:space="preserve"> 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 xml:space="preserve">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0.5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430F26" w:rsidRDefault="00B365A6" w:rsidP="00B365A6">
                  <w:pPr>
                    <w:pStyle w:val="Header"/>
                    <w:ind w:left="53" w:right="6"/>
                    <w:jc w:val="center"/>
                    <w:rPr>
                      <w:rFonts w:ascii="Times New Roman" w:hAnsi="Times New Roman"/>
                      <w:sz w:val="26"/>
                      <w:szCs w:val="26"/>
                    </w:rPr>
                  </w:pPr>
                  <w:r w:rsidRPr="00557EDF">
                    <w:rPr>
                      <w:rFonts w:ascii="Times New Roman" w:hAnsi="Times New Roman"/>
                      <w:sz w:val="26"/>
                      <w:szCs w:val="26"/>
                      <w:lang w:val="nl-NL"/>
                    </w:rPr>
                    <w:t xml:space="preserve">Công chức tại </w:t>
                  </w:r>
                  <w:r w:rsidRPr="00430F26">
                    <w:rPr>
                      <w:rFonts w:ascii="Times New Roman" w:hAnsi="Times New Roman"/>
                      <w:sz w:val="26"/>
                      <w:szCs w:val="26"/>
                    </w:rPr>
                    <w:t xml:space="preserve">Bộ phận tiếp nhận và trả kết quả </w:t>
                  </w:r>
                </w:p>
                <w:p w:rsidR="00B365A6" w:rsidRPr="00557EDF" w:rsidRDefault="00B365A6" w:rsidP="00B365A6">
                  <w:pPr>
                    <w:pStyle w:val="Header"/>
                    <w:ind w:left="53" w:right="6"/>
                    <w:jc w:val="center"/>
                    <w:rPr>
                      <w:rFonts w:ascii="Times New Roman" w:hAnsi="Times New Roman"/>
                      <w:sz w:val="26"/>
                      <w:szCs w:val="26"/>
                      <w:lang w:val="nl-NL"/>
                    </w:rPr>
                  </w:pPr>
                  <w:r w:rsidRPr="00430F26">
                    <w:rPr>
                      <w:rFonts w:ascii="Times New Roman" w:hAnsi="Times New Roman"/>
                      <w:sz w:val="26"/>
                      <w:szCs w:val="26"/>
                    </w:rPr>
                    <w:t>tại UBND 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2. Cách thức thực </w:t>
            </w:r>
            <w:r w:rsidRPr="00557EDF">
              <w:rPr>
                <w:rFonts w:ascii="Times New Roman" w:eastAsia="Times New Roman" w:hAnsi="Times New Roman"/>
                <w:b/>
                <w:bCs/>
                <w:sz w:val="26"/>
                <w:szCs w:val="26"/>
              </w:rPr>
              <w:lastRenderedPageBreak/>
              <w:t>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686969">
              <w:rPr>
                <w:rFonts w:ascii="Times New Roman" w:hAnsi="Times New Roman"/>
                <w:bCs/>
                <w:sz w:val="26"/>
                <w:szCs w:val="26"/>
              </w:rPr>
              <w:lastRenderedPageBreak/>
              <w:t xml:space="preserve">Nộp hồ sơ trực tiếp tại </w:t>
            </w:r>
            <w:r w:rsidRPr="00686969">
              <w:rPr>
                <w:rFonts w:ascii="Times New Roman" w:hAnsi="Times New Roman"/>
                <w:sz w:val="26"/>
                <w:szCs w:val="26"/>
              </w:rPr>
              <w:t>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E44307" w:rsidRDefault="00B365A6" w:rsidP="00B365A6">
            <w:pPr>
              <w:spacing w:after="120"/>
              <w:rPr>
                <w:rFonts w:ascii="Times New Roman" w:hAnsi="Times New Roman" w:cs="Times New Roman"/>
                <w:sz w:val="26"/>
                <w:szCs w:val="26"/>
              </w:rPr>
            </w:pPr>
            <w:r w:rsidRPr="00E44307">
              <w:rPr>
                <w:rFonts w:ascii="Times New Roman" w:hAnsi="Times New Roman" w:cs="Times New Roman"/>
                <w:sz w:val="26"/>
                <w:szCs w:val="26"/>
              </w:rPr>
              <w:t>- Văn bản đề nghị hủy bỏ quyết định bán đấu giá của cơ quan được giao nhiệm vụ tổ chức bán tài sản (trong đó nêu rõ lý do đấu giá không thành và mô tả đầy đủ quá trình tổ chức đấu giá): 01 bản chính;</w:t>
            </w:r>
          </w:p>
          <w:p w:rsidR="00B365A6" w:rsidRPr="00E44307" w:rsidRDefault="00B365A6" w:rsidP="00B365A6">
            <w:pPr>
              <w:spacing w:after="120"/>
              <w:rPr>
                <w:rFonts w:ascii="Times New Roman" w:hAnsi="Times New Roman" w:cs="Times New Roman"/>
                <w:sz w:val="26"/>
                <w:szCs w:val="26"/>
              </w:rPr>
            </w:pPr>
            <w:r w:rsidRPr="00E44307">
              <w:rPr>
                <w:rFonts w:ascii="Times New Roman" w:hAnsi="Times New Roman" w:cs="Times New Roman"/>
                <w:sz w:val="26"/>
                <w:szCs w:val="26"/>
              </w:rPr>
              <w:t>- Văn bản đề nghị hủy bỏ quyết định bán đấu giá của các cơ quan quản lý cấp trên có liên quan (nếu có): 01 bản chính;</w:t>
            </w:r>
          </w:p>
          <w:p w:rsidR="00B365A6" w:rsidRPr="00E44307" w:rsidRDefault="00B365A6" w:rsidP="00B365A6">
            <w:pPr>
              <w:spacing w:after="120"/>
              <w:rPr>
                <w:rFonts w:ascii="Times New Roman" w:hAnsi="Times New Roman" w:cs="Times New Roman"/>
                <w:sz w:val="26"/>
                <w:szCs w:val="26"/>
              </w:rPr>
            </w:pPr>
            <w:r w:rsidRPr="00E44307">
              <w:rPr>
                <w:rFonts w:ascii="Times New Roman" w:hAnsi="Times New Roman" w:cs="Times New Roman"/>
                <w:sz w:val="26"/>
                <w:szCs w:val="26"/>
              </w:rPr>
              <w:t>- Quyết định bán đấu giá tài sản của cơ quan, người có thẩm quyền: 01 bản sao;</w:t>
            </w:r>
          </w:p>
          <w:p w:rsidR="00B365A6" w:rsidRPr="00E44307" w:rsidRDefault="00B365A6" w:rsidP="00B365A6">
            <w:pPr>
              <w:spacing w:after="120"/>
              <w:rPr>
                <w:rFonts w:ascii="Times New Roman" w:hAnsi="Times New Roman" w:cs="Times New Roman"/>
                <w:sz w:val="26"/>
                <w:szCs w:val="26"/>
              </w:rPr>
            </w:pPr>
            <w:r w:rsidRPr="00E44307">
              <w:rPr>
                <w:rFonts w:ascii="Times New Roman" w:hAnsi="Times New Roman" w:cs="Times New Roman"/>
                <w:sz w:val="26"/>
                <w:szCs w:val="26"/>
              </w:rPr>
              <w:t>- Biên bản bán đấu giá tài sản (nếu có) và các hồ sơ liên quan đến quá trình tổ chức đấu giá tài sản: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07</w:t>
            </w:r>
            <w:r w:rsidRPr="00557EDF">
              <w:rPr>
                <w:rFonts w:ascii="Times New Roman" w:eastAsia="Times New Roman" w:hAnsi="Times New Roman"/>
                <w:sz w:val="26"/>
                <w:szCs w:val="26"/>
              </w:rPr>
              <w:t xml:space="preserve">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BE4FCC">
              <w:rPr>
                <w:rFonts w:ascii="Times New Roman" w:hAnsi="Times New Roman" w:cs="Times New Roman"/>
                <w:sz w:val="26"/>
                <w:szCs w:val="26"/>
              </w:rPr>
              <w:t>C</w:t>
            </w:r>
            <w:r w:rsidRPr="00BE4FCC">
              <w:rPr>
                <w:rFonts w:ascii="Times New Roman" w:hAnsi="Times New Roman" w:cs="Times New Roman"/>
                <w:sz w:val="26"/>
                <w:szCs w:val="26"/>
                <w:lang w:val="vi-VN"/>
              </w:rPr>
              <w:t xml:space="preserve">ơ quan được giao nhiệm vụ tổ chức bán tài sản công. </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E44307">
              <w:rPr>
                <w:rFonts w:ascii="Times New Roman" w:hAnsi="Times New Roman" w:cs="Times New Roman"/>
                <w:sz w:val="26"/>
                <w:szCs w:val="26"/>
              </w:rPr>
              <w:t>Quyết định hủy bỏ quyết định bán đấu giá tài sản công hoặc văn bản yêu cầu tổ chức đấu giá lại.</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tbl>
      <w:tblPr>
        <w:tblpPr w:leftFromText="180" w:rightFromText="180" w:vertAnchor="text" w:horzAnchor="margin" w:tblpY="-509"/>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09</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 xml:space="preserve">THANH LÝ TÀI SẢN CÔNG (THUỘC </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right="33"/>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3077"/>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440"/>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2</w:t>
                  </w:r>
                </w:p>
                <w:p w:rsidR="00B365A6" w:rsidRPr="00557EDF" w:rsidRDefault="00B365A6" w:rsidP="00B365A6">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797"/>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Pr>
                      <w:rFonts w:ascii="Times New Roman" w:hAnsi="Times New Roman"/>
                      <w:spacing w:val="-6"/>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797"/>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UBND cấp huyện</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797"/>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 xml:space="preserve">công chức, trình </w:t>
                  </w:r>
                  <w:r>
                    <w:rPr>
                      <w:rFonts w:ascii="Times New Roman" w:hAnsi="Times New Roman" w:cs="Times New Roman"/>
                      <w:sz w:val="26"/>
                      <w:szCs w:val="26"/>
                    </w:rPr>
                    <w:lastRenderedPageBreak/>
                    <w:t>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lastRenderedPageBreak/>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1.5 ngày</w:t>
                  </w:r>
                </w:p>
              </w:tc>
            </w:tr>
            <w:tr w:rsidR="00B365A6" w:rsidRPr="00557EDF" w:rsidTr="00B365A6">
              <w:trPr>
                <w:trHeight w:val="43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lastRenderedPageBreak/>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Pr>
                      <w:rFonts w:ascii="Times New Roman" w:hAnsi="Times New Roman"/>
                      <w:sz w:val="26"/>
                      <w:szCs w:val="26"/>
                    </w:rPr>
                    <w:t xml:space="preserve"> Quyết định thanh lý</w:t>
                  </w:r>
                  <w:r w:rsidRPr="00772DF4">
                    <w:rPr>
                      <w:rFonts w:ascii="Times New Roman" w:hAnsi="Times New Roman"/>
                      <w:sz w:val="26"/>
                      <w:szCs w:val="26"/>
                    </w:rPr>
                    <w:t xml:space="preserve"> tài sản hoặc văn bản hồi đáp trong trường hợp</w:t>
                  </w:r>
                  <w:r>
                    <w:rPr>
                      <w:rFonts w:ascii="Times New Roman" w:hAnsi="Times New Roman"/>
                      <w:sz w:val="26"/>
                      <w:szCs w:val="26"/>
                    </w:rPr>
                    <w:t xml:space="preserve"> </w:t>
                  </w:r>
                  <w:r w:rsidRPr="00772DF4">
                    <w:rPr>
                      <w:rFonts w:ascii="Times New Roman" w:hAnsi="Times New Roman"/>
                      <w:sz w:val="26"/>
                      <w:szCs w:val="26"/>
                    </w:rPr>
                    <w:t xml:space="preserve">đề nghị </w:t>
                  </w:r>
                  <w:r>
                    <w:rPr>
                      <w:rFonts w:ascii="Times New Roman" w:hAnsi="Times New Roman"/>
                      <w:sz w:val="26"/>
                      <w:szCs w:val="26"/>
                    </w:rPr>
                    <w:t xml:space="preserve"> thanh lý</w:t>
                  </w:r>
                  <w:r w:rsidRPr="00772DF4">
                    <w:rPr>
                      <w:rFonts w:ascii="Times New Roman" w:hAnsi="Times New Roman"/>
                      <w:sz w:val="26"/>
                      <w:szCs w:val="26"/>
                    </w:rPr>
                    <w:t xml:space="preserve"> tài sản không phù hợp</w:t>
                  </w:r>
                </w:p>
                <w:p w:rsidR="00B365A6" w:rsidRPr="00557EDF" w:rsidRDefault="00B365A6" w:rsidP="00B365A6">
                  <w:pPr>
                    <w:pStyle w:val="Header"/>
                    <w:ind w:left="-1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43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4</w:t>
                  </w:r>
                </w:p>
                <w:p w:rsidR="00B365A6" w:rsidRPr="00557EDF" w:rsidRDefault="00B365A6" w:rsidP="00B365A6">
                  <w:pPr>
                    <w:pStyle w:val="Header"/>
                    <w:rPr>
                      <w:rFonts w:ascii="Times New Roman" w:hAnsi="Times New Roman"/>
                      <w:b/>
                      <w:sz w:val="26"/>
                      <w:szCs w:val="26"/>
                      <w:lang w:val="nl-NL"/>
                    </w:rPr>
                  </w:pPr>
                </w:p>
              </w:tc>
              <w:tc>
                <w:tcPr>
                  <w:tcW w:w="4238" w:type="pct"/>
                  <w:gridSpan w:val="3"/>
                  <w:shd w:val="clear" w:color="auto" w:fill="auto"/>
                  <w:vAlign w:val="center"/>
                </w:tcPr>
                <w:p w:rsidR="00B365A6" w:rsidRPr="001776A2"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left="165" w:right="188"/>
                    <w:jc w:val="center"/>
                    <w:rPr>
                      <w:rFonts w:ascii="Times New Roman" w:hAnsi="Times New Roman"/>
                      <w:sz w:val="26"/>
                      <w:szCs w:val="26"/>
                      <w:lang w:val="nl-NL"/>
                    </w:rPr>
                  </w:pPr>
                  <w:r w:rsidRPr="00557EDF">
                    <w:rPr>
                      <w:rFonts w:ascii="Times New Roman" w:hAnsi="Times New Roman"/>
                      <w:sz w:val="26"/>
                      <w:szCs w:val="26"/>
                      <w:lang w:val="nl-NL"/>
                    </w:rPr>
                    <w:t xml:space="preserve">Công chức tại  </w:t>
                  </w:r>
                </w:p>
                <w:p w:rsidR="00B365A6" w:rsidRDefault="00B365A6" w:rsidP="00B365A6">
                  <w:pPr>
                    <w:pStyle w:val="Header"/>
                    <w:ind w:right="6"/>
                    <w:jc w:val="center"/>
                    <w:rPr>
                      <w:rFonts w:ascii="Times New Roman" w:hAnsi="Times New Roman"/>
                      <w:sz w:val="26"/>
                      <w:szCs w:val="26"/>
                      <w:lang w:val="nl-NL"/>
                    </w:rPr>
                  </w:pPr>
                  <w:r w:rsidRPr="0076198D">
                    <w:rPr>
                      <w:rFonts w:ascii="Times New Roman" w:hAnsi="Times New Roman"/>
                      <w:sz w:val="26"/>
                      <w:szCs w:val="26"/>
                      <w:lang w:val="nl-NL"/>
                    </w:rPr>
                    <w:t xml:space="preserve">Phòng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383"/>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right="-28"/>
                    <w:jc w:val="center"/>
                    <w:rPr>
                      <w:rFonts w:ascii="Times New Roman" w:hAnsi="Times New Roman"/>
                      <w:b/>
                      <w:sz w:val="26"/>
                      <w:szCs w:val="26"/>
                    </w:rPr>
                  </w:pPr>
                  <w:r w:rsidRPr="001D1276">
                    <w:rPr>
                      <w:rFonts w:ascii="Times New Roman" w:hAnsi="Times New Roman"/>
                      <w:b/>
                      <w:sz w:val="26"/>
                      <w:szCs w:val="26"/>
                    </w:rPr>
                    <w:t xml:space="preserve">Bộ phận tiếp nhận và trả kết quả </w:t>
                  </w:r>
                </w:p>
                <w:p w:rsidR="00B365A6" w:rsidRPr="001D1276" w:rsidRDefault="00B365A6" w:rsidP="00B365A6">
                  <w:pPr>
                    <w:pStyle w:val="Header"/>
                    <w:ind w:right="-28"/>
                    <w:jc w:val="center"/>
                    <w:rPr>
                      <w:rFonts w:ascii="Times New Roman" w:hAnsi="Times New Roman"/>
                      <w:b/>
                      <w:sz w:val="26"/>
                      <w:szCs w:val="26"/>
                      <w:lang w:val="nl-NL"/>
                    </w:rPr>
                  </w:pPr>
                  <w:r w:rsidRPr="001D1276">
                    <w:rPr>
                      <w:rFonts w:ascii="Times New Roman" w:hAnsi="Times New Roman"/>
                      <w:b/>
                      <w:sz w:val="26"/>
                      <w:szCs w:val="26"/>
                    </w:rPr>
                    <w:t>tại UBND cấp huyện</w:t>
                  </w:r>
                </w:p>
              </w:tc>
            </w:tr>
            <w:tr w:rsidR="00B365A6" w:rsidRPr="00557EDF" w:rsidTr="00B365A6">
              <w:trPr>
                <w:trHeight w:val="1975"/>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8E158E">
              <w:rPr>
                <w:rFonts w:ascii="Times New Roman" w:hAnsi="Times New Roman"/>
                <w:bCs/>
                <w:szCs w:val="26"/>
              </w:rPr>
              <w:t xml:space="preserve">Nộp hồ sơ trực tiếp tại </w:t>
            </w:r>
            <w:r w:rsidRPr="00686969">
              <w:rPr>
                <w:rFonts w:ascii="Times New Roman" w:hAnsi="Times New Roman"/>
                <w:sz w:val="26"/>
                <w:szCs w:val="26"/>
              </w:rPr>
              <w:t xml:space="preserve"> 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3970A8" w:rsidRDefault="00B365A6" w:rsidP="00B365A6">
            <w:pPr>
              <w:spacing w:after="120"/>
              <w:rPr>
                <w:rFonts w:ascii="Times New Roman" w:hAnsi="Times New Roman" w:cs="Times New Roman"/>
                <w:sz w:val="26"/>
                <w:szCs w:val="26"/>
              </w:rPr>
            </w:pPr>
            <w:r w:rsidRPr="003970A8">
              <w:rPr>
                <w:rFonts w:ascii="Times New Roman" w:hAnsi="Times New Roman" w:cs="Times New Roman"/>
                <w:sz w:val="26"/>
                <w:szCs w:val="26"/>
              </w:rPr>
              <w:t xml:space="preserve">- </w:t>
            </w:r>
            <w:r w:rsidRPr="003970A8">
              <w:rPr>
                <w:rFonts w:ascii="Times New Roman" w:hAnsi="Times New Roman" w:cs="Times New Roman"/>
                <w:sz w:val="26"/>
                <w:szCs w:val="26"/>
                <w:lang w:val="vi-VN"/>
              </w:rPr>
              <w:t xml:space="preserve">Văn bản đề nghị thanh lý tài sản công của cơ quan nhà nước được giao </w:t>
            </w:r>
            <w:r w:rsidRPr="003970A8">
              <w:rPr>
                <w:rFonts w:ascii="Times New Roman" w:hAnsi="Times New Roman" w:cs="Times New Roman"/>
                <w:sz w:val="26"/>
                <w:szCs w:val="26"/>
                <w:lang w:val="vi-VN"/>
              </w:rPr>
              <w:lastRenderedPageBreak/>
              <w:t>quản lý, sử dụng tài sản công (trong đó nêu rõ trách nhiệm tổ chức thanh lý tài sản; dự toán chi phí sửa chữa tài sản trong trường hợp xác định việc sửa chữa không hiệu quả): 01 bản chính;</w:t>
            </w:r>
          </w:p>
          <w:p w:rsidR="00B365A6" w:rsidRPr="003970A8" w:rsidRDefault="00B365A6" w:rsidP="00B365A6">
            <w:pPr>
              <w:spacing w:after="120"/>
              <w:rPr>
                <w:rFonts w:ascii="Times New Roman" w:hAnsi="Times New Roman" w:cs="Times New Roman"/>
                <w:sz w:val="26"/>
                <w:szCs w:val="26"/>
              </w:rPr>
            </w:pPr>
            <w:r w:rsidRPr="003970A8">
              <w:rPr>
                <w:rFonts w:ascii="Times New Roman" w:hAnsi="Times New Roman" w:cs="Times New Roman"/>
                <w:sz w:val="26"/>
                <w:szCs w:val="26"/>
              </w:rPr>
              <w:t xml:space="preserve">- </w:t>
            </w:r>
            <w:r w:rsidRPr="003970A8">
              <w:rPr>
                <w:rFonts w:ascii="Times New Roman" w:hAnsi="Times New Roman" w:cs="Times New Roman"/>
                <w:sz w:val="26"/>
                <w:szCs w:val="26"/>
                <w:lang w:val="vi-VN"/>
              </w:rPr>
              <w:t>Văn bản đề nghị thanh lý tài sản công của cơ quan quản lý cấp trên (nếu có): 01 bản chính;</w:t>
            </w:r>
          </w:p>
          <w:p w:rsidR="00B365A6" w:rsidRPr="003970A8" w:rsidRDefault="00B365A6" w:rsidP="00B365A6">
            <w:pPr>
              <w:spacing w:after="120"/>
              <w:rPr>
                <w:rFonts w:ascii="Times New Roman" w:hAnsi="Times New Roman" w:cs="Times New Roman"/>
                <w:sz w:val="26"/>
                <w:szCs w:val="26"/>
              </w:rPr>
            </w:pPr>
            <w:r w:rsidRPr="003970A8">
              <w:rPr>
                <w:rFonts w:ascii="Times New Roman" w:hAnsi="Times New Roman" w:cs="Times New Roman"/>
                <w:sz w:val="26"/>
                <w:szCs w:val="26"/>
              </w:rPr>
              <w:t xml:space="preserve">- </w:t>
            </w:r>
            <w:r w:rsidRPr="003970A8">
              <w:rPr>
                <w:rFonts w:ascii="Times New Roman" w:hAnsi="Times New Roman" w:cs="Times New Roman"/>
                <w:sz w:val="26"/>
                <w:szCs w:val="26"/>
                <w:lang w:val="vi-VN"/>
              </w:rPr>
              <w:t>Danh mục tài sản đề nghị thanh lý (chủng loại, số lượng; tình trạng; nguyên giá, giá trị còn lại theo sổ kế toán; lý do thanh lý): 01 bản chính;</w:t>
            </w:r>
          </w:p>
          <w:p w:rsidR="00B365A6" w:rsidRPr="003970A8" w:rsidRDefault="00B365A6" w:rsidP="00B365A6">
            <w:pPr>
              <w:spacing w:after="120"/>
              <w:rPr>
                <w:rFonts w:ascii="Times New Roman" w:hAnsi="Times New Roman" w:cs="Times New Roman"/>
                <w:sz w:val="26"/>
                <w:szCs w:val="26"/>
              </w:rPr>
            </w:pPr>
            <w:r w:rsidRPr="003970A8">
              <w:rPr>
                <w:rFonts w:ascii="Times New Roman" w:hAnsi="Times New Roman" w:cs="Times New Roman"/>
                <w:sz w:val="26"/>
                <w:szCs w:val="26"/>
              </w:rPr>
              <w:t xml:space="preserve">- </w:t>
            </w:r>
            <w:r w:rsidRPr="003970A8">
              <w:rPr>
                <w:rFonts w:ascii="Times New Roman" w:hAnsi="Times New Roman" w:cs="Times New Roman"/>
                <w:spacing w:val="-2"/>
                <w:sz w:val="26"/>
                <w:szCs w:val="26"/>
                <w:lang w:val="vi-VN"/>
              </w:rPr>
              <w:t>Ý kiến bằng văn bản của cơ quan chuyên môn có liên quan về tình trạng tài sản và khả năng sửa chữa (đối với tài sản là nhà, công trình xây dựng chưa hết hạn sử dụng nhưng bị hư hỏng mà không thể sửa chữa được): 01 bản sao;</w:t>
            </w:r>
          </w:p>
          <w:p w:rsidR="00B365A6" w:rsidRPr="003970A8" w:rsidRDefault="00B365A6" w:rsidP="00B365A6">
            <w:pPr>
              <w:spacing w:after="120"/>
              <w:rPr>
                <w:rFonts w:ascii="Times New Roman" w:hAnsi="Times New Roman" w:cs="Times New Roman"/>
                <w:sz w:val="26"/>
                <w:szCs w:val="26"/>
              </w:rPr>
            </w:pPr>
            <w:r w:rsidRPr="003970A8">
              <w:rPr>
                <w:rFonts w:ascii="Times New Roman" w:hAnsi="Times New Roman" w:cs="Times New Roman"/>
                <w:sz w:val="26"/>
                <w:szCs w:val="26"/>
              </w:rPr>
              <w:t xml:space="preserve">- </w:t>
            </w:r>
            <w:r w:rsidRPr="003970A8">
              <w:rPr>
                <w:rFonts w:ascii="Times New Roman" w:hAnsi="Times New Roman" w:cs="Times New Roman"/>
                <w:sz w:val="26"/>
                <w:szCs w:val="26"/>
                <w:lang w:val="vi-VN"/>
              </w:rPr>
              <w:t>Các hồ sơ khác có liên quan đến đề nghị thanh lý tài sản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3970A8">
              <w:rPr>
                <w:rFonts w:ascii="Times New Roman" w:hAnsi="Times New Roman" w:cs="Times New Roman"/>
                <w:sz w:val="26"/>
                <w:szCs w:val="26"/>
              </w:rPr>
              <w:t>Cơ quan, tổ chức, đơn vị có tài sản đủ điều kiện thanh lý.</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C349D3">
              <w:rPr>
                <w:rFonts w:ascii="Times New Roman" w:hAnsi="Times New Roman" w:cs="Times New Roman"/>
                <w:sz w:val="26"/>
                <w:szCs w:val="26"/>
              </w:rPr>
              <w:t xml:space="preserve">Quyết định </w:t>
            </w:r>
            <w:r>
              <w:rPr>
                <w:rFonts w:ascii="Times New Roman" w:hAnsi="Times New Roman" w:cs="Times New Roman"/>
                <w:sz w:val="26"/>
                <w:szCs w:val="26"/>
              </w:rPr>
              <w:t>thanh lý</w:t>
            </w:r>
            <w:r w:rsidRPr="00C349D3">
              <w:rPr>
                <w:rFonts w:ascii="Times New Roman" w:hAnsi="Times New Roman" w:cs="Times New Roman"/>
                <w:sz w:val="26"/>
                <w:szCs w:val="26"/>
              </w:rPr>
              <w:t xml:space="preserve"> tài sản hoặc văn bản hồi đáp trong trường hợp đề nghị điều chuyển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46D1" w:rsidRDefault="00B346D1">
      <w:r>
        <w:br w:type="page"/>
      </w:r>
    </w:p>
    <w:tbl>
      <w:tblPr>
        <w:tblpPr w:leftFromText="180" w:rightFromText="180" w:vertAnchor="text" w:tblpY="-479"/>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Thủ tục</w:t>
            </w:r>
            <w:r>
              <w:rPr>
                <w:rFonts w:ascii="Times New Roman" w:eastAsia="Times New Roman" w:hAnsi="Times New Roman"/>
                <w:b/>
                <w:bCs/>
                <w:sz w:val="26"/>
                <w:szCs w:val="26"/>
              </w:rPr>
              <w:t xml:space="preserve"> 10</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 xml:space="preserve">TIÊU HỦY TÀI SẢN CÔNG (THUỘC </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CH ỦY BAN NHÂN DÂN </w:t>
            </w:r>
            <w:r>
              <w:rPr>
                <w:rFonts w:ascii="Times New Roman" w:hAnsi="Times New Roman" w:cs="Times New Roman"/>
                <w:b/>
                <w:color w:val="000000"/>
                <w:sz w:val="28"/>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65A6" w:rsidRPr="00557EDF" w:rsidTr="00B365A6">
              <w:trPr>
                <w:trHeight w:val="568"/>
                <w:tblHeader/>
              </w:trPr>
              <w:tc>
                <w:tcPr>
                  <w:tcW w:w="762"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3167"/>
              </w:trPr>
              <w:tc>
                <w:tcPr>
                  <w:tcW w:w="762"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34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2</w:t>
                  </w:r>
                </w:p>
                <w:p w:rsidR="00B365A6" w:rsidRPr="00557EDF" w:rsidRDefault="00B365A6" w:rsidP="00B365A6">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128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Pr>
                      <w:rFonts w:ascii="Times New Roman" w:hAnsi="Times New Roman"/>
                      <w:spacing w:val="-6"/>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46"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128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UBND cấp huyện</w:t>
                  </w:r>
                </w:p>
                <w:p w:rsidR="00B365A6" w:rsidRPr="00557EDF" w:rsidRDefault="00B365A6" w:rsidP="00B365A6">
                  <w:pPr>
                    <w:pStyle w:val="Header"/>
                    <w:jc w:val="both"/>
                    <w:rPr>
                      <w:rFonts w:ascii="Times New Roman" w:hAnsi="Times New Roman"/>
                      <w:bCs/>
                      <w:sz w:val="26"/>
                      <w:szCs w:val="26"/>
                      <w:lang w:val="nl-NL"/>
                    </w:rPr>
                  </w:pPr>
                </w:p>
              </w:tc>
              <w:tc>
                <w:tcPr>
                  <w:tcW w:w="1068"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1282"/>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phê 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68"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46"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1.5 ngày</w:t>
                  </w:r>
                </w:p>
              </w:tc>
            </w:tr>
            <w:tr w:rsidR="00B365A6" w:rsidRPr="00557EDF" w:rsidTr="00B365A6">
              <w:trPr>
                <w:trHeight w:val="338"/>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3</w:t>
                  </w:r>
                </w:p>
              </w:tc>
              <w:tc>
                <w:tcPr>
                  <w:tcW w:w="4238"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sidRPr="006048E7">
                    <w:rPr>
                      <w:rStyle w:val="Strong"/>
                      <w:rFonts w:ascii="Times New Roman" w:eastAsiaTheme="majorEastAsia" w:hAnsi="Times New Roman"/>
                      <w:bCs w:val="0"/>
                      <w:color w:val="000000" w:themeColor="text1"/>
                      <w:sz w:val="26"/>
                      <w:szCs w:val="26"/>
                    </w:rPr>
                    <w:t>cấp huyện</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w:t>
                  </w:r>
                  <w:r>
                    <w:rPr>
                      <w:rFonts w:ascii="Times New Roman" w:hAnsi="Times New Roman"/>
                      <w:sz w:val="26"/>
                      <w:szCs w:val="26"/>
                    </w:rPr>
                    <w:t>tiêu hủy</w:t>
                  </w:r>
                  <w:r w:rsidRPr="00772DF4">
                    <w:rPr>
                      <w:rFonts w:ascii="Times New Roman" w:hAnsi="Times New Roman"/>
                      <w:sz w:val="26"/>
                      <w:szCs w:val="26"/>
                    </w:rPr>
                    <w:t xml:space="preserve"> tài sản hoặc văn bản hồi đáp trong trường hợp</w:t>
                  </w:r>
                  <w:r>
                    <w:rPr>
                      <w:rFonts w:ascii="Times New Roman" w:hAnsi="Times New Roman"/>
                      <w:sz w:val="26"/>
                      <w:szCs w:val="26"/>
                    </w:rPr>
                    <w:t xml:space="preserve"> </w:t>
                  </w:r>
                  <w:r w:rsidRPr="00772DF4">
                    <w:rPr>
                      <w:rFonts w:ascii="Times New Roman" w:hAnsi="Times New Roman"/>
                      <w:sz w:val="26"/>
                      <w:szCs w:val="26"/>
                    </w:rPr>
                    <w:t xml:space="preserve">đề nghị </w:t>
                  </w:r>
                  <w:r>
                    <w:rPr>
                      <w:rFonts w:ascii="Times New Roman" w:hAnsi="Times New Roman"/>
                      <w:sz w:val="26"/>
                      <w:szCs w:val="26"/>
                    </w:rPr>
                    <w:t>tiêu hủy</w:t>
                  </w:r>
                  <w:r w:rsidRPr="00772DF4">
                    <w:rPr>
                      <w:rFonts w:ascii="Times New Roman" w:hAnsi="Times New Roman"/>
                      <w:sz w:val="26"/>
                      <w:szCs w:val="26"/>
                    </w:rPr>
                    <w:t xml:space="preserve"> tài sản không phù hợp</w:t>
                  </w:r>
                </w:p>
                <w:p w:rsidR="00B365A6" w:rsidRPr="00557EDF" w:rsidRDefault="00B365A6" w:rsidP="00B365A6">
                  <w:pPr>
                    <w:pStyle w:val="Header"/>
                    <w:ind w:left="-12" w:right="1"/>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38" w:type="pct"/>
                  <w:gridSpan w:val="3"/>
                  <w:shd w:val="clear" w:color="auto" w:fill="auto"/>
                  <w:vAlign w:val="center"/>
                </w:tcPr>
                <w:p w:rsidR="00B365A6" w:rsidRPr="00B3553B"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62"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24"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68"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 p</w:t>
                  </w:r>
                  <w:r w:rsidRPr="0076198D">
                    <w:rPr>
                      <w:rFonts w:ascii="Times New Roman" w:hAnsi="Times New Roman"/>
                      <w:sz w:val="26"/>
                      <w:szCs w:val="26"/>
                      <w:lang w:val="nl-NL"/>
                    </w:rPr>
                    <w:t>hòng</w:t>
                  </w:r>
                </w:p>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 TC-KH</w:t>
                  </w:r>
                </w:p>
              </w:tc>
              <w:tc>
                <w:tcPr>
                  <w:tcW w:w="846"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62"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430"/>
              </w:trPr>
              <w:tc>
                <w:tcPr>
                  <w:tcW w:w="762"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B365A6" w:rsidRPr="00557EDF" w:rsidRDefault="00B365A6" w:rsidP="00B365A6">
                  <w:pPr>
                    <w:pStyle w:val="Header"/>
                    <w:ind w:left="53"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rHeight w:val="960"/>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8E158E">
              <w:rPr>
                <w:rFonts w:ascii="Times New Roman" w:hAnsi="Times New Roman"/>
                <w:bCs/>
                <w:szCs w:val="26"/>
              </w:rPr>
              <w:t xml:space="preserve">Nộp hồ sơ trực tiếp tại </w:t>
            </w:r>
            <w:r w:rsidRPr="00686969">
              <w:rPr>
                <w:rFonts w:ascii="Times New Roman" w:hAnsi="Times New Roman"/>
                <w:sz w:val="26"/>
                <w:szCs w:val="26"/>
              </w:rPr>
              <w:t xml:space="preserve"> 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7A750F" w:rsidRDefault="00B365A6" w:rsidP="00B365A6">
            <w:pPr>
              <w:spacing w:after="120"/>
              <w:rPr>
                <w:rFonts w:ascii="Times New Roman" w:hAnsi="Times New Roman" w:cs="Times New Roman"/>
                <w:sz w:val="26"/>
                <w:szCs w:val="26"/>
              </w:rPr>
            </w:pPr>
            <w:r w:rsidRPr="007A750F">
              <w:rPr>
                <w:rFonts w:ascii="Times New Roman" w:hAnsi="Times New Roman" w:cs="Times New Roman"/>
                <w:sz w:val="26"/>
                <w:szCs w:val="26"/>
              </w:rPr>
              <w:t xml:space="preserve">- </w:t>
            </w:r>
            <w:r w:rsidRPr="007A750F">
              <w:rPr>
                <w:rFonts w:ascii="Times New Roman" w:hAnsi="Times New Roman" w:cs="Times New Roman"/>
                <w:sz w:val="26"/>
                <w:szCs w:val="26"/>
                <w:lang w:val="vi-VN"/>
              </w:rPr>
              <w:t>Văn bản đề nghị tiêu hủy tài sản công của cơ quan nhà nước được giao quản lý, sử dụng tài sản công (trong đó nêu rõ hình thức tiêu hủy, trách nhiệm tổ chức tiêu hủy tài sản, dự kiến kinh phí tiêu hủy): 01 bản chính;</w:t>
            </w:r>
          </w:p>
          <w:p w:rsidR="00B365A6" w:rsidRPr="007A750F" w:rsidRDefault="00B365A6" w:rsidP="00B365A6">
            <w:pPr>
              <w:spacing w:after="120"/>
              <w:rPr>
                <w:rFonts w:ascii="Times New Roman" w:hAnsi="Times New Roman" w:cs="Times New Roman"/>
                <w:sz w:val="26"/>
                <w:szCs w:val="26"/>
              </w:rPr>
            </w:pPr>
            <w:r w:rsidRPr="007A750F">
              <w:rPr>
                <w:rFonts w:ascii="Times New Roman" w:hAnsi="Times New Roman" w:cs="Times New Roman"/>
                <w:sz w:val="26"/>
                <w:szCs w:val="26"/>
              </w:rPr>
              <w:t xml:space="preserve">- </w:t>
            </w:r>
            <w:r w:rsidRPr="007A750F">
              <w:rPr>
                <w:rFonts w:ascii="Times New Roman" w:hAnsi="Times New Roman" w:cs="Times New Roman"/>
                <w:sz w:val="26"/>
                <w:szCs w:val="26"/>
                <w:lang w:val="vi-VN"/>
              </w:rPr>
              <w:t>Văn bản đề nghị tiêu hủy tài sản công của cơ quan quản lý cấp trên (nếu có): 01 bản chính</w:t>
            </w:r>
            <w:r w:rsidRPr="007A750F">
              <w:rPr>
                <w:rFonts w:ascii="Times New Roman" w:hAnsi="Times New Roman" w:cs="Times New Roman"/>
                <w:sz w:val="26"/>
                <w:szCs w:val="26"/>
              </w:rPr>
              <w:t>;</w:t>
            </w:r>
          </w:p>
          <w:p w:rsidR="00B365A6" w:rsidRPr="007A750F" w:rsidRDefault="00B365A6" w:rsidP="00B365A6">
            <w:pPr>
              <w:spacing w:after="120"/>
              <w:rPr>
                <w:rFonts w:ascii="Times New Roman" w:hAnsi="Times New Roman" w:cs="Times New Roman"/>
                <w:sz w:val="26"/>
                <w:szCs w:val="26"/>
              </w:rPr>
            </w:pPr>
            <w:r w:rsidRPr="007A750F">
              <w:rPr>
                <w:rFonts w:ascii="Times New Roman" w:hAnsi="Times New Roman" w:cs="Times New Roman"/>
                <w:sz w:val="26"/>
                <w:szCs w:val="26"/>
              </w:rPr>
              <w:t xml:space="preserve">- </w:t>
            </w:r>
            <w:r w:rsidRPr="007A750F">
              <w:rPr>
                <w:rFonts w:ascii="Times New Roman" w:hAnsi="Times New Roman" w:cs="Times New Roman"/>
                <w:sz w:val="26"/>
                <w:szCs w:val="26"/>
                <w:lang w:val="vi-VN"/>
              </w:rPr>
              <w:t>Danh mục tài sản đề nghị tiêu hủy (chủng loại, số lượng; tình trạng; nguyên giá, giá trị còn lại theo sổ kế toán; lý do tiêu hủy): 01 bản chính;</w:t>
            </w:r>
          </w:p>
          <w:p w:rsidR="00B365A6" w:rsidRPr="007A750F" w:rsidRDefault="00B365A6" w:rsidP="00B365A6">
            <w:pPr>
              <w:spacing w:after="120"/>
              <w:rPr>
                <w:rFonts w:ascii="Times New Roman" w:hAnsi="Times New Roman" w:cs="Times New Roman"/>
                <w:sz w:val="26"/>
                <w:szCs w:val="26"/>
              </w:rPr>
            </w:pPr>
            <w:r w:rsidRPr="007A750F">
              <w:rPr>
                <w:rFonts w:ascii="Times New Roman" w:hAnsi="Times New Roman" w:cs="Times New Roman"/>
                <w:sz w:val="26"/>
                <w:szCs w:val="26"/>
              </w:rPr>
              <w:t xml:space="preserve">- </w:t>
            </w:r>
            <w:r w:rsidRPr="007A750F">
              <w:rPr>
                <w:rFonts w:ascii="Times New Roman" w:hAnsi="Times New Roman" w:cs="Times New Roman"/>
                <w:sz w:val="26"/>
                <w:szCs w:val="26"/>
                <w:lang w:val="vi-VN"/>
              </w:rPr>
              <w:t>Các hồ sơ khác có liên quan đến đề nghị tiêu hủy tài sản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sidRPr="007A750F">
              <w:rPr>
                <w:rFonts w:ascii="Times New Roman" w:hAnsi="Times New Roman" w:cs="Times New Roman"/>
                <w:sz w:val="26"/>
                <w:szCs w:val="26"/>
              </w:rPr>
              <w:t>Cơ quan, tổ chức, đơn vị có tài sản công thuộc các trường hợp phải tiêu hủy theo pháp luật về bảo vệ bí mật nhà nước, pháp luật về bảo vệ môi trường và pháp luật có liên quan</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60"/>
              <w:ind w:left="43"/>
              <w:rPr>
                <w:rFonts w:ascii="Times New Roman" w:hAnsi="Times New Roman"/>
                <w:sz w:val="26"/>
                <w:szCs w:val="26"/>
                <w:lang w:val="nl-NL"/>
              </w:rPr>
            </w:pPr>
            <w:r w:rsidRPr="007A750F">
              <w:rPr>
                <w:rFonts w:ascii="Times New Roman" w:hAnsi="Times New Roman" w:cs="Times New Roman"/>
                <w:sz w:val="26"/>
                <w:szCs w:val="26"/>
              </w:rPr>
              <w:t>Quyết định tiêu hủy tài sản công hoặc văn bản hồi đáp trong trường hợp đề nghị tiêu hủy không phù hợp.</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557EDF">
              <w:rPr>
                <w:rFonts w:ascii="Times New Roman" w:hAnsi="Times New Roman"/>
                <w:sz w:val="26"/>
                <w:szCs w:val="26"/>
                <w:lang w:val="nl-NL"/>
              </w:rPr>
              <w:t xml:space="preserve"> Hồ sơ đã giải quyết xong được lưu tại Phòng </w:t>
            </w:r>
            <w:r>
              <w:rPr>
                <w:rFonts w:ascii="Times New Roman" w:eastAsia="Times New Roman" w:hAnsi="Times New Roman"/>
                <w:sz w:val="26"/>
                <w:szCs w:val="26"/>
              </w:rPr>
              <w:t>Tài chính – Kế hoạch huyện, thành phố</w:t>
            </w:r>
            <w:r w:rsidRPr="00557EDF">
              <w:rPr>
                <w:rFonts w:ascii="Times New Roman" w:hAnsi="Times New Roman"/>
                <w:sz w:val="26"/>
                <w:szCs w:val="26"/>
                <w:lang w:val="nl-NL"/>
              </w:rPr>
              <w:t>, thời gian lưu 0</w:t>
            </w:r>
            <w:r>
              <w:rPr>
                <w:rFonts w:ascii="Times New Roman" w:hAnsi="Times New Roman"/>
                <w:sz w:val="26"/>
                <w:szCs w:val="26"/>
                <w:lang w:val="nl-NL"/>
              </w:rPr>
              <w:t>3</w:t>
            </w:r>
            <w:r w:rsidRPr="00557EDF">
              <w:rPr>
                <w:rFonts w:ascii="Times New Roman" w:hAnsi="Times New Roman"/>
                <w:sz w:val="26"/>
                <w:szCs w:val="26"/>
                <w:lang w:val="nl-NL"/>
              </w:rPr>
              <w:t xml:space="preserve"> năm. Sau khi hết hạn, chuyển hồ sơ </w:t>
            </w:r>
            <w:r>
              <w:rPr>
                <w:rFonts w:ascii="Times New Roman" w:hAnsi="Times New Roman"/>
                <w:sz w:val="26"/>
                <w:szCs w:val="26"/>
                <w:lang w:val="nl-NL"/>
              </w:rPr>
              <w:t>đến kho</w:t>
            </w:r>
            <w:r w:rsidRPr="00557EDF">
              <w:rPr>
                <w:rFonts w:ascii="Times New Roman" w:hAnsi="Times New Roman"/>
                <w:sz w:val="26"/>
                <w:szCs w:val="26"/>
                <w:lang w:val="nl-NL"/>
              </w:rPr>
              <w:t xml:space="preserve"> lưu trữ </w:t>
            </w:r>
            <w:r>
              <w:rPr>
                <w:rFonts w:ascii="Times New Roman" w:hAnsi="Times New Roman"/>
                <w:sz w:val="26"/>
                <w:szCs w:val="26"/>
                <w:lang w:val="nl-NL"/>
              </w:rPr>
              <w:t xml:space="preserve">để lưu </w:t>
            </w:r>
            <w:r w:rsidRPr="00557EDF">
              <w:rPr>
                <w:rFonts w:ascii="Times New Roman" w:hAnsi="Times New Roman"/>
                <w:sz w:val="26"/>
                <w:szCs w:val="26"/>
                <w:lang w:val="nl-NL"/>
              </w:rPr>
              <w:t>theo quy định hiện hành.</w:t>
            </w:r>
          </w:p>
        </w:tc>
      </w:tr>
    </w:tbl>
    <w:p w:rsidR="00B365A6" w:rsidRDefault="00B365A6" w:rsidP="00FF24C3">
      <w:pPr>
        <w:spacing w:after="200" w:line="276" w:lineRule="auto"/>
        <w:jc w:val="left"/>
        <w:rPr>
          <w:rFonts w:ascii="Times New Roman" w:hAnsi="Times New Roman" w:cs="Times New Roman"/>
          <w:sz w:val="26"/>
          <w:szCs w:val="26"/>
          <w:lang w:val="nl-NL"/>
        </w:rPr>
      </w:pPr>
    </w:p>
    <w:p w:rsidR="00B365A6" w:rsidRDefault="00B365A6">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horzAnchor="margin" w:tblpY="-464"/>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11</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240" w:after="120"/>
              <w:rPr>
                <w:rFonts w:ascii="Times New Roman" w:hAnsi="Times New Roman"/>
                <w:sz w:val="26"/>
                <w:szCs w:val="26"/>
              </w:rPr>
            </w:pPr>
            <w:r w:rsidRPr="00B30937">
              <w:rPr>
                <w:rFonts w:ascii="Times New Roman" w:hAnsi="Times New Roman" w:cs="Times New Roman"/>
                <w:b/>
                <w:color w:val="000000"/>
                <w:sz w:val="28"/>
                <w:szCs w:val="26"/>
              </w:rPr>
              <w:t>QUY</w:t>
            </w:r>
            <w:r>
              <w:rPr>
                <w:rFonts w:ascii="Times New Roman" w:hAnsi="Times New Roman" w:cs="Times New Roman"/>
                <w:b/>
                <w:color w:val="000000"/>
                <w:sz w:val="28"/>
                <w:szCs w:val="26"/>
              </w:rPr>
              <w:t>Ế</w:t>
            </w:r>
            <w:r w:rsidRPr="00B30937">
              <w:rPr>
                <w:rFonts w:ascii="Times New Roman" w:hAnsi="Times New Roman" w:cs="Times New Roman"/>
                <w:b/>
                <w:color w:val="000000"/>
                <w:sz w:val="28"/>
                <w:szCs w:val="26"/>
              </w:rPr>
              <w:t>T Đ</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 xml:space="preserve">NH </w:t>
            </w:r>
            <w:r>
              <w:rPr>
                <w:rFonts w:ascii="Times New Roman" w:hAnsi="Times New Roman" w:cs="Times New Roman"/>
                <w:b/>
                <w:color w:val="000000"/>
                <w:sz w:val="28"/>
                <w:szCs w:val="26"/>
              </w:rPr>
              <w:t>XỬ LÝ TÀI SẢN CÔNG TRONG TRƯỜNG HỢP BỊ MẤT, BỊ HỦY HOẠI (THUỘC</w:t>
            </w:r>
            <w:r w:rsidRPr="00B30937">
              <w:rPr>
                <w:rFonts w:ascii="Times New Roman" w:hAnsi="Times New Roman" w:cs="Times New Roman"/>
                <w:b/>
                <w:color w:val="000000"/>
                <w:sz w:val="28"/>
                <w:szCs w:val="26"/>
              </w:rPr>
              <w:t>TH</w:t>
            </w:r>
            <w:r>
              <w:rPr>
                <w:rFonts w:ascii="Times New Roman" w:hAnsi="Times New Roman" w:cs="Times New Roman"/>
                <w:b/>
                <w:color w:val="000000"/>
                <w:sz w:val="28"/>
                <w:szCs w:val="26"/>
              </w:rPr>
              <w:t>Ẩ</w:t>
            </w:r>
            <w:r w:rsidRPr="00B30937">
              <w:rPr>
                <w:rFonts w:ascii="Times New Roman" w:hAnsi="Times New Roman" w:cs="Times New Roman"/>
                <w:b/>
                <w:color w:val="000000"/>
                <w:sz w:val="28"/>
                <w:szCs w:val="26"/>
              </w:rPr>
              <w:t>M QUY</w:t>
            </w:r>
            <w:r>
              <w:rPr>
                <w:rFonts w:ascii="Times New Roman" w:hAnsi="Times New Roman" w:cs="Times New Roman"/>
                <w:b/>
                <w:color w:val="000000"/>
                <w:sz w:val="28"/>
                <w:szCs w:val="26"/>
              </w:rPr>
              <w:t>Ề</w:t>
            </w:r>
            <w:r w:rsidRPr="00B30937">
              <w:rPr>
                <w:rFonts w:ascii="Times New Roman" w:hAnsi="Times New Roman" w:cs="Times New Roman"/>
                <w:b/>
                <w:color w:val="000000"/>
                <w:sz w:val="28"/>
                <w:szCs w:val="26"/>
              </w:rPr>
              <w:t>N CH</w:t>
            </w:r>
            <w:r>
              <w:rPr>
                <w:rFonts w:ascii="Times New Roman" w:hAnsi="Times New Roman" w:cs="Times New Roman"/>
                <w:b/>
                <w:color w:val="000000"/>
                <w:sz w:val="28"/>
                <w:szCs w:val="26"/>
              </w:rPr>
              <w:t>Ủ</w:t>
            </w:r>
            <w:r w:rsidRPr="00B30937">
              <w:rPr>
                <w:rFonts w:ascii="Times New Roman" w:hAnsi="Times New Roman" w:cs="Times New Roman"/>
                <w:b/>
                <w:color w:val="000000"/>
                <w:sz w:val="28"/>
                <w:szCs w:val="26"/>
              </w:rPr>
              <w:t xml:space="preserve"> T</w:t>
            </w:r>
            <w:r>
              <w:rPr>
                <w:rFonts w:ascii="Times New Roman" w:hAnsi="Times New Roman" w:cs="Times New Roman"/>
                <w:b/>
                <w:color w:val="000000"/>
                <w:sz w:val="28"/>
                <w:szCs w:val="26"/>
              </w:rPr>
              <w:t>Ị</w:t>
            </w:r>
            <w:r w:rsidRPr="00B30937">
              <w:rPr>
                <w:rFonts w:ascii="Times New Roman" w:hAnsi="Times New Roman" w:cs="Times New Roman"/>
                <w:b/>
                <w:color w:val="000000"/>
                <w:sz w:val="28"/>
                <w:szCs w:val="26"/>
              </w:rPr>
              <w:t>CH Ủ</w:t>
            </w:r>
            <w:r>
              <w:rPr>
                <w:rFonts w:ascii="Times New Roman" w:hAnsi="Times New Roman" w:cs="Times New Roman"/>
                <w:b/>
                <w:color w:val="000000"/>
                <w:sz w:val="28"/>
                <w:szCs w:val="26"/>
              </w:rPr>
              <w:t>Y BAN NHÂN DÂN 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B365A6" w:rsidRDefault="00B365A6" w:rsidP="00B365A6">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B365A6" w:rsidRPr="006C7297" w:rsidRDefault="00B365A6" w:rsidP="00B365A6">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8"/>
              <w:gridCol w:w="3525"/>
              <w:gridCol w:w="1657"/>
              <w:gridCol w:w="1276"/>
            </w:tblGrid>
            <w:tr w:rsidR="00B365A6" w:rsidRPr="00557EDF" w:rsidTr="00B365A6">
              <w:trPr>
                <w:trHeight w:val="568"/>
                <w:tblHeader/>
              </w:trPr>
              <w:tc>
                <w:tcPr>
                  <w:tcW w:w="755"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17" w:type="pct"/>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89" w:type="pct"/>
                  <w:vAlign w:val="center"/>
                </w:tcPr>
                <w:p w:rsidR="00B365A6" w:rsidRPr="00557EDF" w:rsidRDefault="00B365A6" w:rsidP="00B365A6">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39" w:type="pct"/>
                  <w:shd w:val="clear" w:color="auto" w:fill="auto"/>
                  <w:vAlign w:val="center"/>
                </w:tcPr>
                <w:p w:rsidR="00B365A6" w:rsidRPr="00557EDF" w:rsidRDefault="00B365A6" w:rsidP="00B365A6">
                  <w:pPr>
                    <w:pStyle w:val="Header"/>
                    <w:ind w:right="33"/>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B365A6" w:rsidRPr="00557EDF" w:rsidTr="00B365A6">
              <w:trPr>
                <w:trHeight w:val="367"/>
              </w:trPr>
              <w:tc>
                <w:tcPr>
                  <w:tcW w:w="755"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45"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B365A6" w:rsidRPr="00557EDF" w:rsidTr="00B365A6">
              <w:trPr>
                <w:trHeight w:val="1792"/>
              </w:trPr>
              <w:tc>
                <w:tcPr>
                  <w:tcW w:w="755" w:type="pct"/>
                  <w:vMerge/>
                  <w:shd w:val="clear" w:color="auto" w:fill="auto"/>
                  <w:vAlign w:val="center"/>
                </w:tcPr>
                <w:p w:rsidR="00B365A6" w:rsidRPr="00557EDF" w:rsidRDefault="00B365A6" w:rsidP="00B365A6">
                  <w:pPr>
                    <w:pStyle w:val="Header"/>
                    <w:tabs>
                      <w:tab w:val="clear" w:pos="4320"/>
                      <w:tab w:val="clear" w:pos="8640"/>
                    </w:tabs>
                    <w:ind w:left="165" w:right="188"/>
                    <w:rPr>
                      <w:rFonts w:ascii="Times New Roman" w:hAnsi="Times New Roman"/>
                      <w:sz w:val="26"/>
                      <w:szCs w:val="26"/>
                      <w:lang w:val="nl-NL"/>
                    </w:rPr>
                  </w:pPr>
                </w:p>
              </w:tc>
              <w:tc>
                <w:tcPr>
                  <w:tcW w:w="2317" w:type="pct"/>
                  <w:shd w:val="clear" w:color="auto" w:fill="auto"/>
                  <w:vAlign w:val="center"/>
                </w:tcPr>
                <w:p w:rsidR="00B365A6" w:rsidRPr="00BB0FD5" w:rsidRDefault="00B365A6" w:rsidP="00B365A6">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w:t>
                  </w:r>
                  <w:r>
                    <w:rPr>
                      <w:rStyle w:val="Strong"/>
                      <w:rFonts w:ascii="Times New Roman" w:eastAsiaTheme="majorEastAsia" w:hAnsi="Times New Roman"/>
                      <w:b w:val="0"/>
                      <w:bCs w:val="0"/>
                      <w:color w:val="FF0000"/>
                      <w:sz w:val="26"/>
                      <w:szCs w:val="26"/>
                    </w:rPr>
                    <w:t xml:space="preserve">o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89" w:type="pct"/>
                  <w:vAlign w:val="center"/>
                </w:tcPr>
                <w:p w:rsidR="00B365A6" w:rsidRPr="00557EDF" w:rsidRDefault="00B365A6" w:rsidP="00B365A6">
                  <w:pPr>
                    <w:pStyle w:val="Header"/>
                    <w:ind w:left="165" w:right="188"/>
                    <w:jc w:val="center"/>
                    <w:rPr>
                      <w:rFonts w:ascii="Times New Roman" w:hAnsi="Times New Roman"/>
                      <w:sz w:val="26"/>
                      <w:szCs w:val="26"/>
                      <w:lang w:val="nl-NL"/>
                    </w:rPr>
                  </w:pPr>
                  <w:r w:rsidRPr="00557EDF">
                    <w:rPr>
                      <w:rFonts w:ascii="Times New Roman" w:hAnsi="Times New Roman"/>
                      <w:sz w:val="26"/>
                      <w:szCs w:val="26"/>
                      <w:lang w:val="nl-NL"/>
                    </w:rPr>
                    <w:t>Công chức tại  Trung tâm Hành chính công tỉnh</w:t>
                  </w:r>
                </w:p>
              </w:tc>
              <w:tc>
                <w:tcPr>
                  <w:tcW w:w="839" w:type="pct"/>
                  <w:shd w:val="clear" w:color="auto" w:fill="auto"/>
                  <w:vAlign w:val="center"/>
                </w:tcPr>
                <w:p w:rsidR="00B365A6" w:rsidRPr="00557EDF" w:rsidRDefault="00B365A6" w:rsidP="00B365A6">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B365A6" w:rsidRPr="00557EDF" w:rsidTr="00B365A6">
              <w:trPr>
                <w:trHeight w:val="347"/>
              </w:trPr>
              <w:tc>
                <w:tcPr>
                  <w:tcW w:w="755"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2</w:t>
                  </w:r>
                </w:p>
                <w:p w:rsidR="00B365A6" w:rsidRPr="00557EDF" w:rsidRDefault="00B365A6" w:rsidP="00B365A6">
                  <w:pPr>
                    <w:pStyle w:val="Header"/>
                    <w:ind w:left="165" w:right="188"/>
                    <w:jc w:val="center"/>
                    <w:rPr>
                      <w:rFonts w:ascii="Times New Roman" w:hAnsi="Times New Roman"/>
                      <w:sz w:val="26"/>
                      <w:szCs w:val="26"/>
                      <w:lang w:val="nl-NL"/>
                    </w:rPr>
                  </w:pPr>
                </w:p>
              </w:tc>
              <w:tc>
                <w:tcPr>
                  <w:tcW w:w="4245" w:type="pct"/>
                  <w:gridSpan w:val="3"/>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887"/>
              </w:trPr>
              <w:tc>
                <w:tcPr>
                  <w:tcW w:w="755"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17" w:type="pct"/>
                  <w:shd w:val="clear" w:color="auto" w:fill="auto"/>
                  <w:vAlign w:val="center"/>
                </w:tcPr>
                <w:p w:rsidR="00B365A6" w:rsidRDefault="00B365A6" w:rsidP="00B365A6">
                  <w:pPr>
                    <w:pStyle w:val="Header"/>
                    <w:jc w:val="both"/>
                    <w:rPr>
                      <w:rFonts w:ascii="Times New Roman" w:hAnsi="Times New Roman"/>
                      <w:sz w:val="26"/>
                      <w:szCs w:val="26"/>
                    </w:rPr>
                  </w:pPr>
                  <w:r w:rsidRPr="00557EDF">
                    <w:rPr>
                      <w:rFonts w:ascii="Times New Roman" w:hAnsi="Times New Roman"/>
                      <w:bCs/>
                      <w:sz w:val="26"/>
                      <w:szCs w:val="26"/>
                      <w:lang w:val="nl-NL"/>
                    </w:rPr>
                    <w:t>-</w:t>
                  </w:r>
                  <w:r>
                    <w:rPr>
                      <w:rFonts w:ascii="Times New Roman" w:hAnsi="Times New Roman"/>
                      <w:sz w:val="26"/>
                      <w:szCs w:val="26"/>
                      <w:lang w:val="nl-NL"/>
                    </w:rPr>
                    <w:t>Trưởng p</w:t>
                  </w:r>
                  <w:r w:rsidRPr="00557EDF">
                    <w:rPr>
                      <w:rFonts w:ascii="Times New Roman" w:hAnsi="Times New Roman"/>
                      <w:sz w:val="26"/>
                      <w:szCs w:val="26"/>
                      <w:lang w:val="nl-NL"/>
                    </w:rPr>
                    <w:t xml:space="preserve">hòng </w:t>
                  </w:r>
                  <w:r>
                    <w:rPr>
                      <w:rFonts w:ascii="Times New Roman" w:hAnsi="Times New Roman"/>
                      <w:sz w:val="26"/>
                      <w:szCs w:val="26"/>
                      <w:lang w:val="nl-NL"/>
                    </w:rPr>
                    <w:t>TC-KH t</w:t>
                  </w:r>
                  <w:r w:rsidRPr="00557EDF">
                    <w:rPr>
                      <w:rFonts w:ascii="Times New Roman" w:hAnsi="Times New Roman"/>
                      <w:bCs/>
                      <w:sz w:val="26"/>
                      <w:szCs w:val="26"/>
                      <w:lang w:val="nl-NL"/>
                    </w:rPr>
                    <w:t xml:space="preserve">iếp nhận hồ sơ </w:t>
                  </w:r>
                  <w:r w:rsidRPr="00557EDF">
                    <w:rPr>
                      <w:rFonts w:ascii="Times New Roman" w:hAnsi="Times New Roman"/>
                      <w:spacing w:val="-6"/>
                      <w:sz w:val="26"/>
                      <w:szCs w:val="26"/>
                      <w:lang w:val="vi-VN"/>
                    </w:rPr>
                    <w:t>từ</w:t>
                  </w:r>
                  <w:r>
                    <w:rPr>
                      <w:rFonts w:ascii="Times New Roman" w:hAnsi="Times New Roman"/>
                      <w:spacing w:val="-6"/>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B365A6" w:rsidRPr="00557EDF" w:rsidRDefault="00B365A6" w:rsidP="00B365A6">
                  <w:pPr>
                    <w:pStyle w:val="Header"/>
                    <w:jc w:val="both"/>
                    <w:rPr>
                      <w:sz w:val="26"/>
                      <w:szCs w:val="26"/>
                      <w:lang w:val="nl-NL"/>
                    </w:rPr>
                  </w:pPr>
                  <w:r>
                    <w:rPr>
                      <w:rFonts w:ascii="Times New Roman" w:hAnsi="Times New Roman"/>
                      <w:sz w:val="26"/>
                      <w:szCs w:val="26"/>
                      <w:lang w:val="nl-NL"/>
                    </w:rPr>
                    <w:t xml:space="preserve">- </w:t>
                  </w:r>
                  <w:r>
                    <w:rPr>
                      <w:rFonts w:ascii="Times New Roman" w:hAnsi="Times New Roman"/>
                      <w:spacing w:val="-6"/>
                      <w:sz w:val="26"/>
                      <w:szCs w:val="26"/>
                    </w:rPr>
                    <w:t>Phân công công chức phụ trách chuyên môn xử lý hồ sơ</w:t>
                  </w:r>
                </w:p>
              </w:tc>
              <w:tc>
                <w:tcPr>
                  <w:tcW w:w="1089"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Trưởng p</w:t>
                  </w:r>
                  <w:r w:rsidRPr="00557EDF">
                    <w:rPr>
                      <w:rFonts w:ascii="Times New Roman" w:hAnsi="Times New Roman"/>
                      <w:sz w:val="26"/>
                      <w:szCs w:val="26"/>
                      <w:lang w:val="nl-NL"/>
                    </w:rPr>
                    <w:t xml:space="preserve">hòng </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557EDF" w:rsidRDefault="00B365A6" w:rsidP="00B365A6">
                  <w:pPr>
                    <w:pStyle w:val="Header"/>
                    <w:rPr>
                      <w:rFonts w:ascii="Times New Roman" w:hAnsi="Times New Roman"/>
                      <w:sz w:val="26"/>
                      <w:szCs w:val="26"/>
                      <w:lang w:val="nl-NL"/>
                    </w:rPr>
                  </w:pPr>
                </w:p>
              </w:tc>
              <w:tc>
                <w:tcPr>
                  <w:tcW w:w="839" w:type="pct"/>
                  <w:shd w:val="clear" w:color="auto" w:fill="auto"/>
                  <w:vAlign w:val="center"/>
                </w:tcPr>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0.5</w:t>
                  </w:r>
                  <w:r w:rsidRPr="00557EDF">
                    <w:rPr>
                      <w:rFonts w:ascii="Times New Roman" w:hAnsi="Times New Roman"/>
                      <w:sz w:val="26"/>
                      <w:szCs w:val="26"/>
                      <w:lang w:val="nl-NL"/>
                    </w:rPr>
                    <w:t xml:space="preserve"> ngày</w:t>
                  </w:r>
                </w:p>
                <w:p w:rsidR="00B365A6" w:rsidRPr="00557EDF" w:rsidRDefault="00B365A6" w:rsidP="00B365A6">
                  <w:pPr>
                    <w:pStyle w:val="Header"/>
                    <w:jc w:val="center"/>
                    <w:rPr>
                      <w:rFonts w:ascii="Times New Roman" w:hAnsi="Times New Roman"/>
                      <w:sz w:val="26"/>
                      <w:szCs w:val="26"/>
                      <w:lang w:val="nl-NL"/>
                    </w:rPr>
                  </w:pPr>
                </w:p>
              </w:tc>
            </w:tr>
            <w:tr w:rsidR="00B365A6" w:rsidRPr="00557EDF" w:rsidTr="00B365A6">
              <w:trPr>
                <w:trHeight w:val="887"/>
              </w:trPr>
              <w:tc>
                <w:tcPr>
                  <w:tcW w:w="755"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17" w:type="pct"/>
                  <w:shd w:val="clear" w:color="auto" w:fill="auto"/>
                  <w:vAlign w:val="center"/>
                </w:tcPr>
                <w:p w:rsidR="00B365A6" w:rsidRDefault="00B365A6" w:rsidP="00B365A6">
                  <w:pPr>
                    <w:pStyle w:val="Header"/>
                    <w:jc w:val="both"/>
                    <w:rPr>
                      <w:rFonts w:ascii="Times New Roman" w:hAnsi="Times New Roman"/>
                      <w:bCs/>
                      <w:sz w:val="26"/>
                      <w:szCs w:val="26"/>
                      <w:lang w:val="nl-NL"/>
                    </w:rPr>
                  </w:pPr>
                  <w:r>
                    <w:rPr>
                      <w:rFonts w:ascii="Times New Roman" w:hAnsi="Times New Roman"/>
                      <w:sz w:val="26"/>
                      <w:szCs w:val="26"/>
                      <w:lang w:val="nl-NL"/>
                    </w:rPr>
                    <w:t xml:space="preserve">- </w:t>
                  </w:r>
                  <w:r w:rsidRPr="00F75C1B">
                    <w:rPr>
                      <w:rFonts w:ascii="Times New Roman" w:hAnsi="Times New Roman"/>
                      <w:sz w:val="26"/>
                      <w:szCs w:val="26"/>
                      <w:lang w:val="nl-NL"/>
                    </w:rPr>
                    <w:t xml:space="preserve">Thẩm định hồ sơ </w:t>
                  </w:r>
                  <w:r>
                    <w:rPr>
                      <w:rFonts w:ascii="Times New Roman" w:hAnsi="Times New Roman"/>
                      <w:sz w:val="26"/>
                      <w:szCs w:val="26"/>
                      <w:lang w:val="nl-NL"/>
                    </w:rPr>
                    <w:t>và dự thảo Tờ trình.</w:t>
                  </w:r>
                </w:p>
                <w:p w:rsidR="00B365A6" w:rsidRPr="00557EDF" w:rsidRDefault="00B365A6" w:rsidP="00B365A6">
                  <w:pPr>
                    <w:pStyle w:val="Header"/>
                    <w:jc w:val="both"/>
                    <w:rPr>
                      <w:rFonts w:ascii="Times New Roman" w:hAnsi="Times New Roman"/>
                      <w:bCs/>
                      <w:sz w:val="26"/>
                      <w:szCs w:val="26"/>
                      <w:lang w:val="nl-NL"/>
                    </w:rPr>
                  </w:pPr>
                  <w:r>
                    <w:rPr>
                      <w:rFonts w:ascii="Times New Roman" w:hAnsi="Times New Roman"/>
                      <w:color w:val="000000" w:themeColor="text1"/>
                      <w:sz w:val="26"/>
                      <w:szCs w:val="26"/>
                      <w:lang w:val="nl-NL"/>
                    </w:rPr>
                    <w:t xml:space="preserve">- Trình lãnh đạo phòng TC-KH </w:t>
                  </w:r>
                  <w:r>
                    <w:rPr>
                      <w:rFonts w:ascii="Times New Roman" w:hAnsi="Times New Roman"/>
                      <w:bCs/>
                      <w:sz w:val="26"/>
                      <w:szCs w:val="26"/>
                      <w:lang w:val="nl-NL"/>
                    </w:rPr>
                    <w:t xml:space="preserve"> phê duyệt, trình lãnh đạo UBND cấp huyện</w:t>
                  </w:r>
                </w:p>
              </w:tc>
              <w:tc>
                <w:tcPr>
                  <w:tcW w:w="1089" w:type="pct"/>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Công chức phòng</w:t>
                  </w:r>
                </w:p>
                <w:p w:rsidR="00B365A6" w:rsidRPr="00557EDF"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Default="00B365A6" w:rsidP="00B365A6">
                  <w:pPr>
                    <w:pStyle w:val="Header"/>
                    <w:jc w:val="center"/>
                    <w:rPr>
                      <w:rFonts w:ascii="Times New Roman" w:hAnsi="Times New Roman"/>
                      <w:sz w:val="26"/>
                      <w:szCs w:val="26"/>
                      <w:lang w:val="nl-NL"/>
                    </w:rPr>
                  </w:pPr>
                </w:p>
              </w:tc>
              <w:tc>
                <w:tcPr>
                  <w:tcW w:w="839" w:type="pct"/>
                  <w:shd w:val="clear" w:color="auto" w:fill="auto"/>
                  <w:vAlign w:val="center"/>
                </w:tcPr>
                <w:p w:rsidR="00B365A6"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16 ngày</w:t>
                  </w:r>
                </w:p>
              </w:tc>
            </w:tr>
            <w:tr w:rsidR="00B365A6" w:rsidRPr="00557EDF" w:rsidTr="00B365A6">
              <w:trPr>
                <w:trHeight w:val="887"/>
              </w:trPr>
              <w:tc>
                <w:tcPr>
                  <w:tcW w:w="755"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17" w:type="pct"/>
                  <w:shd w:val="clear" w:color="auto" w:fill="auto"/>
                  <w:vAlign w:val="center"/>
                </w:tcPr>
                <w:p w:rsidR="00B365A6" w:rsidRPr="00241CA2" w:rsidRDefault="00B365A6" w:rsidP="00B365A6">
                  <w:pPr>
                    <w:rPr>
                      <w:rFonts w:ascii="Times New Roman" w:hAnsi="Times New Roman" w:cs="Times New Roman"/>
                      <w:sz w:val="26"/>
                      <w:szCs w:val="26"/>
                    </w:rPr>
                  </w:pPr>
                  <w:r w:rsidRPr="00241CA2">
                    <w:rPr>
                      <w:rFonts w:ascii="Times New Roman" w:hAnsi="Times New Roman" w:cs="Times New Roman"/>
                      <w:sz w:val="26"/>
                      <w:szCs w:val="26"/>
                    </w:rPr>
                    <w:t xml:space="preserve">- Nếu thống nhất với ý kiến tham mưu của </w:t>
                  </w:r>
                  <w:r>
                    <w:rPr>
                      <w:rFonts w:ascii="Times New Roman" w:hAnsi="Times New Roman" w:cs="Times New Roman"/>
                      <w:sz w:val="26"/>
                      <w:szCs w:val="26"/>
                    </w:rPr>
                    <w:t>công chức, trình l</w:t>
                  </w:r>
                  <w:r w:rsidRPr="00241CA2">
                    <w:rPr>
                      <w:rFonts w:ascii="Times New Roman" w:hAnsi="Times New Roman" w:cs="Times New Roman"/>
                      <w:sz w:val="26"/>
                      <w:szCs w:val="26"/>
                    </w:rPr>
                    <w:t xml:space="preserve">ãnh đạo </w:t>
                  </w:r>
                  <w:r>
                    <w:rPr>
                      <w:rFonts w:ascii="Times New Roman" w:hAnsi="Times New Roman" w:cs="Times New Roman"/>
                      <w:sz w:val="26"/>
                      <w:szCs w:val="26"/>
                    </w:rPr>
                    <w:t xml:space="preserve">UBND cấp huyện </w:t>
                  </w:r>
                  <w:r w:rsidRPr="00241CA2">
                    <w:rPr>
                      <w:rFonts w:ascii="Times New Roman" w:hAnsi="Times New Roman" w:cs="Times New Roman"/>
                      <w:sz w:val="26"/>
                      <w:szCs w:val="26"/>
                    </w:rPr>
                    <w:t xml:space="preserve">phê </w:t>
                  </w:r>
                  <w:r w:rsidRPr="00241CA2">
                    <w:rPr>
                      <w:rFonts w:ascii="Times New Roman" w:hAnsi="Times New Roman" w:cs="Times New Roman"/>
                      <w:sz w:val="26"/>
                      <w:szCs w:val="26"/>
                    </w:rPr>
                    <w:lastRenderedPageBreak/>
                    <w:t>duyệt</w:t>
                  </w:r>
                </w:p>
                <w:p w:rsidR="00B365A6" w:rsidRPr="00241CA2" w:rsidRDefault="00B365A6" w:rsidP="00B365A6">
                  <w:pPr>
                    <w:pStyle w:val="Header"/>
                    <w:jc w:val="both"/>
                    <w:rPr>
                      <w:rFonts w:ascii="Times New Roman" w:hAnsi="Times New Roman"/>
                      <w:sz w:val="26"/>
                      <w:szCs w:val="26"/>
                      <w:lang w:val="nl-NL"/>
                    </w:rPr>
                  </w:pPr>
                  <w:r w:rsidRPr="00241CA2">
                    <w:rPr>
                      <w:rFonts w:ascii="Times New Roman" w:hAnsi="Times New Roman"/>
                      <w:sz w:val="26"/>
                      <w:szCs w:val="26"/>
                      <w:lang w:val="nl-NL"/>
                    </w:rPr>
                    <w:t xml:space="preserve">- Nếu không thống nhất, đề nghị </w:t>
                  </w:r>
                  <w:r>
                    <w:rPr>
                      <w:rFonts w:ascii="Times New Roman" w:hAnsi="Times New Roman"/>
                      <w:sz w:val="26"/>
                      <w:szCs w:val="26"/>
                      <w:lang w:val="nl-NL"/>
                    </w:rPr>
                    <w:t>công chức</w:t>
                  </w:r>
                  <w:r w:rsidRPr="00241CA2">
                    <w:rPr>
                      <w:rFonts w:ascii="Times New Roman" w:hAnsi="Times New Roman"/>
                      <w:sz w:val="26"/>
                      <w:szCs w:val="26"/>
                      <w:lang w:val="nl-NL"/>
                    </w:rPr>
                    <w:t xml:space="preserve"> thẩm định lại hồ sơ</w:t>
                  </w:r>
                </w:p>
              </w:tc>
              <w:tc>
                <w:tcPr>
                  <w:tcW w:w="1089" w:type="pct"/>
                  <w:vAlign w:val="center"/>
                </w:tcPr>
                <w:p w:rsidR="00B365A6" w:rsidRDefault="00B365A6" w:rsidP="00B365A6">
                  <w:pPr>
                    <w:pStyle w:val="Header"/>
                    <w:jc w:val="center"/>
                    <w:rPr>
                      <w:rFonts w:ascii="Times New Roman" w:hAnsi="Times New Roman"/>
                      <w:sz w:val="26"/>
                      <w:szCs w:val="26"/>
                      <w:lang w:val="nl-NL"/>
                    </w:rPr>
                  </w:pPr>
                  <w:r w:rsidRPr="00241CA2">
                    <w:rPr>
                      <w:rFonts w:ascii="Times New Roman" w:hAnsi="Times New Roman"/>
                      <w:sz w:val="26"/>
                      <w:szCs w:val="26"/>
                      <w:lang w:val="nl-NL"/>
                    </w:rPr>
                    <w:lastRenderedPageBreak/>
                    <w:t xml:space="preserve">Trưởng phòng </w:t>
                  </w:r>
                </w:p>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t>TC-KH</w:t>
                  </w:r>
                </w:p>
                <w:p w:rsidR="00B365A6" w:rsidRPr="00241CA2" w:rsidRDefault="00B365A6" w:rsidP="00B365A6">
                  <w:pPr>
                    <w:pStyle w:val="Header"/>
                    <w:jc w:val="center"/>
                    <w:rPr>
                      <w:rFonts w:ascii="Times New Roman" w:hAnsi="Times New Roman"/>
                      <w:sz w:val="26"/>
                      <w:szCs w:val="26"/>
                      <w:lang w:val="nl-NL"/>
                    </w:rPr>
                  </w:pPr>
                </w:p>
              </w:tc>
              <w:tc>
                <w:tcPr>
                  <w:tcW w:w="839" w:type="pct"/>
                  <w:shd w:val="clear" w:color="auto" w:fill="auto"/>
                  <w:vAlign w:val="center"/>
                </w:tcPr>
                <w:p w:rsidR="00B365A6" w:rsidRPr="00241CA2" w:rsidRDefault="00B365A6" w:rsidP="00B365A6">
                  <w:pPr>
                    <w:pStyle w:val="Header"/>
                    <w:jc w:val="center"/>
                    <w:rPr>
                      <w:rFonts w:ascii="Times New Roman" w:hAnsi="Times New Roman"/>
                      <w:sz w:val="26"/>
                      <w:szCs w:val="26"/>
                      <w:lang w:val="nl-NL"/>
                    </w:rPr>
                  </w:pPr>
                  <w:r>
                    <w:rPr>
                      <w:rFonts w:ascii="Times New Roman" w:hAnsi="Times New Roman"/>
                      <w:sz w:val="26"/>
                      <w:szCs w:val="26"/>
                      <w:lang w:val="nl-NL"/>
                    </w:rPr>
                    <w:lastRenderedPageBreak/>
                    <w:t>1.5 ngày</w:t>
                  </w:r>
                </w:p>
              </w:tc>
            </w:tr>
            <w:tr w:rsidR="00B365A6" w:rsidRPr="00557EDF" w:rsidTr="00B365A6">
              <w:trPr>
                <w:trHeight w:val="338"/>
              </w:trPr>
              <w:tc>
                <w:tcPr>
                  <w:tcW w:w="755"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lastRenderedPageBreak/>
                    <w:t xml:space="preserve">Bước </w:t>
                  </w:r>
                  <w:r>
                    <w:rPr>
                      <w:rFonts w:ascii="Times New Roman" w:hAnsi="Times New Roman"/>
                      <w:b/>
                      <w:sz w:val="26"/>
                      <w:szCs w:val="26"/>
                      <w:lang w:val="nl-NL"/>
                    </w:rPr>
                    <w:t>3</w:t>
                  </w:r>
                </w:p>
              </w:tc>
              <w:tc>
                <w:tcPr>
                  <w:tcW w:w="4245" w:type="pct"/>
                  <w:gridSpan w:val="3"/>
                  <w:shd w:val="clear" w:color="auto" w:fill="auto"/>
                  <w:vAlign w:val="center"/>
                </w:tcPr>
                <w:p w:rsidR="00B365A6" w:rsidRPr="00557EDF" w:rsidRDefault="00B365A6" w:rsidP="00B365A6">
                  <w:pPr>
                    <w:pStyle w:val="Header"/>
                    <w:ind w:right="188"/>
                    <w:jc w:val="center"/>
                    <w:rPr>
                      <w:rFonts w:ascii="Times New Roman" w:hAnsi="Times New Roman"/>
                      <w:b/>
                      <w:sz w:val="26"/>
                      <w:szCs w:val="26"/>
                      <w:lang w:val="nl-NL"/>
                    </w:rPr>
                  </w:pPr>
                  <w:r w:rsidRPr="00557EDF">
                    <w:rPr>
                      <w:rFonts w:ascii="Times New Roman" w:hAnsi="Times New Roman"/>
                      <w:b/>
                      <w:sz w:val="26"/>
                      <w:szCs w:val="26"/>
                      <w:lang w:val="es-ES"/>
                    </w:rPr>
                    <w:t xml:space="preserve">Văn phòng UBND </w:t>
                  </w:r>
                  <w:r>
                    <w:rPr>
                      <w:rFonts w:ascii="Times New Roman" w:hAnsi="Times New Roman"/>
                      <w:b/>
                      <w:sz w:val="26"/>
                      <w:szCs w:val="26"/>
                      <w:lang w:val="es-ES"/>
                    </w:rPr>
                    <w:t>cấp huyện</w:t>
                  </w:r>
                </w:p>
              </w:tc>
            </w:tr>
            <w:tr w:rsidR="00B365A6" w:rsidRPr="00557EDF" w:rsidTr="00B365A6">
              <w:trPr>
                <w:trHeight w:val="557"/>
              </w:trPr>
              <w:tc>
                <w:tcPr>
                  <w:tcW w:w="755"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17" w:type="pct"/>
                  <w:shd w:val="clear" w:color="auto" w:fill="auto"/>
                  <w:vAlign w:val="center"/>
                </w:tcPr>
                <w:p w:rsidR="00B365A6" w:rsidRDefault="00B365A6" w:rsidP="00B365A6">
                  <w:pPr>
                    <w:pStyle w:val="Header"/>
                    <w:ind w:left="-12" w:right="1"/>
                    <w:jc w:val="both"/>
                    <w:rPr>
                      <w:rFonts w:ascii="Times New Roman" w:hAnsi="Times New Roman"/>
                      <w:sz w:val="26"/>
                      <w:szCs w:val="26"/>
                    </w:rPr>
                  </w:pPr>
                  <w:r>
                    <w:rPr>
                      <w:rFonts w:ascii="Times New Roman" w:hAnsi="Times New Roman"/>
                      <w:sz w:val="26"/>
                      <w:szCs w:val="26"/>
                      <w:lang w:val="nl-NL"/>
                    </w:rPr>
                    <w:t xml:space="preserve">- </w:t>
                  </w:r>
                  <w:r w:rsidRPr="00557EDF">
                    <w:rPr>
                      <w:rFonts w:ascii="Times New Roman" w:hAnsi="Times New Roman"/>
                      <w:sz w:val="26"/>
                      <w:szCs w:val="26"/>
                      <w:lang w:val="nl-NL"/>
                    </w:rPr>
                    <w:t xml:space="preserve">Tiếp nhận hồ sơ, văn bản từ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r w:rsidRPr="00557EDF">
                    <w:rPr>
                      <w:rFonts w:ascii="Times New Roman" w:hAnsi="Times New Roman"/>
                      <w:sz w:val="26"/>
                      <w:szCs w:val="26"/>
                      <w:lang w:val="nl-NL"/>
                    </w:rPr>
                    <w:t xml:space="preserve">, tham mưu UBND </w:t>
                  </w:r>
                  <w:r>
                    <w:rPr>
                      <w:rFonts w:ascii="Times New Roman" w:hAnsi="Times New Roman"/>
                      <w:sz w:val="26"/>
                      <w:szCs w:val="26"/>
                      <w:lang w:val="nl-NL"/>
                    </w:rPr>
                    <w:t>cấp huyện</w:t>
                  </w:r>
                  <w:r w:rsidRPr="00557EDF">
                    <w:rPr>
                      <w:rFonts w:ascii="Times New Roman" w:hAnsi="Times New Roman"/>
                      <w:sz w:val="26"/>
                      <w:szCs w:val="26"/>
                      <w:lang w:val="nl-NL"/>
                    </w:rPr>
                    <w:t xml:space="preserve"> ban hành </w:t>
                  </w:r>
                  <w:r w:rsidRPr="00772DF4">
                    <w:rPr>
                      <w:rFonts w:ascii="Times New Roman" w:hAnsi="Times New Roman"/>
                      <w:sz w:val="26"/>
                      <w:szCs w:val="26"/>
                    </w:rPr>
                    <w:t xml:space="preserve"> Quyết định </w:t>
                  </w:r>
                  <w:r>
                    <w:rPr>
                      <w:rFonts w:ascii="Times New Roman" w:hAnsi="Times New Roman"/>
                      <w:sz w:val="26"/>
                      <w:szCs w:val="26"/>
                    </w:rPr>
                    <w:t>xử lý</w:t>
                  </w:r>
                  <w:r w:rsidRPr="00772DF4">
                    <w:rPr>
                      <w:rFonts w:ascii="Times New Roman" w:hAnsi="Times New Roman"/>
                      <w:sz w:val="26"/>
                      <w:szCs w:val="26"/>
                    </w:rPr>
                    <w:t xml:space="preserve"> tài sản hoặc văn bản hồi đáp trong trường hợp</w:t>
                  </w:r>
                  <w:r>
                    <w:rPr>
                      <w:rFonts w:ascii="Times New Roman" w:hAnsi="Times New Roman"/>
                      <w:sz w:val="26"/>
                      <w:szCs w:val="26"/>
                    </w:rPr>
                    <w:t xml:space="preserve"> </w:t>
                  </w:r>
                  <w:r w:rsidRPr="00772DF4">
                    <w:rPr>
                      <w:rFonts w:ascii="Times New Roman" w:hAnsi="Times New Roman"/>
                      <w:sz w:val="26"/>
                      <w:szCs w:val="26"/>
                    </w:rPr>
                    <w:t xml:space="preserve">đề nghị </w:t>
                  </w:r>
                  <w:r>
                    <w:rPr>
                      <w:rFonts w:ascii="Times New Roman" w:hAnsi="Times New Roman"/>
                      <w:sz w:val="26"/>
                      <w:szCs w:val="26"/>
                    </w:rPr>
                    <w:t>xử lý</w:t>
                  </w:r>
                  <w:r w:rsidRPr="00772DF4">
                    <w:rPr>
                      <w:rFonts w:ascii="Times New Roman" w:hAnsi="Times New Roman"/>
                      <w:sz w:val="26"/>
                      <w:szCs w:val="26"/>
                    </w:rPr>
                    <w:t xml:space="preserve"> tài sản không phù hợp</w:t>
                  </w:r>
                </w:p>
                <w:p w:rsidR="00B365A6" w:rsidRPr="00557EDF" w:rsidRDefault="00B365A6" w:rsidP="00B365A6">
                  <w:pPr>
                    <w:pStyle w:val="Header"/>
                    <w:ind w:left="-12" w:right="188"/>
                    <w:jc w:val="both"/>
                    <w:rPr>
                      <w:rFonts w:ascii="Times New Roman" w:hAnsi="Times New Roman"/>
                      <w:sz w:val="26"/>
                      <w:szCs w:val="26"/>
                      <w:lang w:val="nl-NL"/>
                    </w:rPr>
                  </w:pPr>
                  <w:r>
                    <w:rPr>
                      <w:rFonts w:ascii="Times New Roman" w:hAnsi="Times New Roman"/>
                      <w:sz w:val="26"/>
                      <w:szCs w:val="26"/>
                    </w:rPr>
                    <w:t xml:space="preserve">- Chuyển trả kết quả cho </w:t>
                  </w:r>
                  <w:r w:rsidRPr="0076198D">
                    <w:rPr>
                      <w:rFonts w:ascii="Times New Roman" w:hAnsi="Times New Roman"/>
                      <w:sz w:val="26"/>
                      <w:szCs w:val="26"/>
                      <w:lang w:val="nl-NL"/>
                    </w:rPr>
                    <w:t xml:space="preserve"> Phòng</w:t>
                  </w:r>
                  <w:r>
                    <w:rPr>
                      <w:rFonts w:ascii="Times New Roman" w:hAnsi="Times New Roman"/>
                      <w:sz w:val="26"/>
                      <w:szCs w:val="26"/>
                      <w:lang w:val="nl-NL"/>
                    </w:rPr>
                    <w:t xml:space="preserve"> TC-KH</w:t>
                  </w:r>
                </w:p>
              </w:tc>
              <w:tc>
                <w:tcPr>
                  <w:tcW w:w="1089" w:type="pct"/>
                  <w:vAlign w:val="center"/>
                </w:tcPr>
                <w:p w:rsidR="00B365A6" w:rsidRPr="00557EDF" w:rsidRDefault="00B365A6" w:rsidP="00B365A6">
                  <w:pPr>
                    <w:pStyle w:val="Header"/>
                    <w:ind w:left="53" w:right="6"/>
                    <w:jc w:val="center"/>
                    <w:rPr>
                      <w:rFonts w:ascii="Times New Roman" w:hAnsi="Times New Roman"/>
                      <w:sz w:val="26"/>
                      <w:szCs w:val="26"/>
                      <w:lang w:val="nl-NL"/>
                    </w:rPr>
                  </w:pPr>
                  <w:r w:rsidRPr="00557EDF">
                    <w:rPr>
                      <w:rFonts w:ascii="Times New Roman" w:hAnsi="Times New Roman"/>
                      <w:sz w:val="26"/>
                      <w:szCs w:val="26"/>
                      <w:lang w:val="nl-NL"/>
                    </w:rPr>
                    <w:t xml:space="preserve">Văn phòng UBND </w:t>
                  </w:r>
                  <w:r>
                    <w:rPr>
                      <w:rFonts w:ascii="Times New Roman" w:hAnsi="Times New Roman"/>
                      <w:sz w:val="26"/>
                      <w:szCs w:val="26"/>
                      <w:lang w:val="nl-NL"/>
                    </w:rPr>
                    <w:t>cấp huyện</w:t>
                  </w:r>
                </w:p>
              </w:tc>
              <w:tc>
                <w:tcPr>
                  <w:tcW w:w="839"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10</w:t>
                  </w:r>
                  <w:r w:rsidRPr="00557EDF">
                    <w:rPr>
                      <w:rFonts w:ascii="Times New Roman" w:hAnsi="Times New Roman"/>
                      <w:sz w:val="26"/>
                      <w:szCs w:val="26"/>
                      <w:lang w:val="nl-NL"/>
                    </w:rPr>
                    <w:t xml:space="preserve"> ngày</w:t>
                  </w:r>
                </w:p>
              </w:tc>
            </w:tr>
            <w:tr w:rsidR="00B365A6" w:rsidRPr="00557EDF" w:rsidTr="00B365A6">
              <w:trPr>
                <w:trHeight w:val="557"/>
              </w:trPr>
              <w:tc>
                <w:tcPr>
                  <w:tcW w:w="755"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sidRPr="00557EDF">
                    <w:rPr>
                      <w:rFonts w:ascii="Times New Roman" w:hAnsi="Times New Roman"/>
                      <w:b/>
                      <w:sz w:val="26"/>
                      <w:szCs w:val="26"/>
                      <w:lang w:val="nl-NL"/>
                    </w:rPr>
                    <w:t xml:space="preserve">Bước </w:t>
                  </w:r>
                  <w:r>
                    <w:rPr>
                      <w:rFonts w:ascii="Times New Roman" w:hAnsi="Times New Roman"/>
                      <w:b/>
                      <w:sz w:val="26"/>
                      <w:szCs w:val="26"/>
                      <w:lang w:val="nl-NL"/>
                    </w:rPr>
                    <w:t>4</w:t>
                  </w:r>
                </w:p>
              </w:tc>
              <w:tc>
                <w:tcPr>
                  <w:tcW w:w="4245" w:type="pct"/>
                  <w:gridSpan w:val="3"/>
                  <w:shd w:val="clear" w:color="auto" w:fill="auto"/>
                  <w:vAlign w:val="center"/>
                </w:tcPr>
                <w:p w:rsidR="00B365A6" w:rsidRPr="00310DD4" w:rsidRDefault="00B365A6" w:rsidP="00B365A6">
                  <w:pPr>
                    <w:pStyle w:val="Header"/>
                    <w:ind w:right="-2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B365A6" w:rsidRPr="00557EDF" w:rsidTr="00B365A6">
              <w:trPr>
                <w:trHeight w:val="557"/>
              </w:trPr>
              <w:tc>
                <w:tcPr>
                  <w:tcW w:w="755" w:type="pct"/>
                  <w:vMerge/>
                  <w:shd w:val="clear" w:color="auto" w:fill="auto"/>
                  <w:vAlign w:val="center"/>
                </w:tcPr>
                <w:p w:rsidR="00B365A6" w:rsidRPr="00557EDF" w:rsidRDefault="00B365A6" w:rsidP="00B365A6">
                  <w:pPr>
                    <w:pStyle w:val="Header"/>
                    <w:rPr>
                      <w:rFonts w:ascii="Times New Roman" w:hAnsi="Times New Roman"/>
                      <w:b/>
                      <w:sz w:val="26"/>
                      <w:szCs w:val="26"/>
                      <w:lang w:val="nl-NL"/>
                    </w:rPr>
                  </w:pPr>
                </w:p>
              </w:tc>
              <w:tc>
                <w:tcPr>
                  <w:tcW w:w="2317" w:type="pct"/>
                  <w:shd w:val="clear" w:color="auto" w:fill="auto"/>
                  <w:vAlign w:val="center"/>
                </w:tcPr>
                <w:p w:rsidR="00B365A6" w:rsidRPr="00F01586" w:rsidRDefault="00B365A6" w:rsidP="00B365A6">
                  <w:pPr>
                    <w:pStyle w:val="Header"/>
                    <w:ind w:left="-12" w:right="1"/>
                    <w:jc w:val="both"/>
                    <w:rPr>
                      <w:rFonts w:ascii="Times New Roman" w:hAnsi="Times New Roman"/>
                      <w:b/>
                      <w:sz w:val="26"/>
                      <w:szCs w:val="26"/>
                      <w:lang w:val="nl-NL"/>
                    </w:rPr>
                  </w:pPr>
                  <w:r w:rsidRPr="00F01586">
                    <w:rPr>
                      <w:rFonts w:ascii="Times New Roman" w:hAnsi="Times New Roman"/>
                      <w:sz w:val="26"/>
                      <w:szCs w:val="26"/>
                      <w:lang w:val="nl-NL"/>
                    </w:rPr>
                    <w:t xml:space="preserve">Tiếp nhận kết quả từ Văn phòng UBND </w:t>
                  </w:r>
                  <w:r>
                    <w:rPr>
                      <w:rFonts w:ascii="Times New Roman" w:hAnsi="Times New Roman"/>
                      <w:sz w:val="26"/>
                      <w:szCs w:val="26"/>
                      <w:lang w:val="nl-NL"/>
                    </w:rPr>
                    <w:t>cấp huyện</w:t>
                  </w:r>
                  <w:r w:rsidRPr="00F01586">
                    <w:rPr>
                      <w:rFonts w:ascii="Times New Roman" w:hAnsi="Times New Roman"/>
                      <w:sz w:val="26"/>
                      <w:szCs w:val="26"/>
                      <w:lang w:val="nl-NL"/>
                    </w:rPr>
                    <w:t>,</w:t>
                  </w:r>
                  <w:r>
                    <w:rPr>
                      <w:rFonts w:ascii="Times New Roman" w:hAnsi="Times New Roman"/>
                      <w:sz w:val="26"/>
                      <w:szCs w:val="26"/>
                      <w:lang w:val="nl-NL"/>
                    </w:rPr>
                    <w:t xml:space="preserve"> </w:t>
                  </w:r>
                  <w:r w:rsidRPr="00241CA2">
                    <w:rPr>
                      <w:rFonts w:ascii="Times New Roman" w:hAnsi="Times New Roman"/>
                      <w:sz w:val="26"/>
                      <w:szCs w:val="26"/>
                      <w:lang w:val="nl-NL"/>
                    </w:rPr>
                    <w:t>T</w:t>
                  </w:r>
                  <w:r w:rsidRPr="00241CA2">
                    <w:rPr>
                      <w:rStyle w:val="Strong"/>
                      <w:rFonts w:ascii="Times New Roman" w:eastAsiaTheme="majorEastAsia" w:hAnsi="Times New Roman"/>
                      <w:b w:val="0"/>
                      <w:color w:val="FF0000"/>
                      <w:sz w:val="26"/>
                      <w:szCs w:val="26"/>
                    </w:rPr>
                    <w:t xml:space="preserve">rưởng phòng </w:t>
                  </w:r>
                  <w:r>
                    <w:rPr>
                      <w:rStyle w:val="Strong"/>
                      <w:rFonts w:ascii="Times New Roman" w:eastAsiaTheme="majorEastAsia" w:hAnsi="Times New Roman"/>
                      <w:b w:val="0"/>
                      <w:color w:val="FF0000"/>
                      <w:sz w:val="26"/>
                      <w:szCs w:val="26"/>
                    </w:rPr>
                    <w:t>TC-KH</w:t>
                  </w:r>
                  <w:r w:rsidRPr="00241CA2">
                    <w:rPr>
                      <w:rStyle w:val="Strong"/>
                      <w:rFonts w:ascii="Times New Roman" w:eastAsiaTheme="majorEastAsia" w:hAnsi="Times New Roman"/>
                      <w:b w:val="0"/>
                      <w:color w:val="FF0000"/>
                      <w:sz w:val="26"/>
                      <w:szCs w:val="26"/>
                    </w:rPr>
                    <w:t xml:space="preserve"> chuyển kết quả cho </w:t>
                  </w:r>
                  <w:r>
                    <w:rPr>
                      <w:rStyle w:val="Strong"/>
                      <w:rFonts w:ascii="Times New Roman" w:eastAsiaTheme="majorEastAsia" w:hAnsi="Times New Roman"/>
                      <w:b w:val="0"/>
                      <w:color w:val="FF0000"/>
                      <w:sz w:val="26"/>
                      <w:szCs w:val="26"/>
                    </w:rPr>
                    <w:t>công chức</w:t>
                  </w:r>
                  <w:r w:rsidRPr="00241CA2">
                    <w:rPr>
                      <w:rStyle w:val="Strong"/>
                      <w:rFonts w:ascii="Times New Roman" w:eastAsiaTheme="majorEastAsia" w:hAnsi="Times New Roman"/>
                      <w:b w:val="0"/>
                      <w:color w:val="FF0000"/>
                      <w:sz w:val="26"/>
                      <w:szCs w:val="26"/>
                    </w:rPr>
                    <w:t xml:space="preserve"> để gửi nhân viên bưu điện chuyển cho </w:t>
                  </w:r>
                  <w:r w:rsidRPr="00F01586">
                    <w:rPr>
                      <w:rStyle w:val="Strong"/>
                      <w:rFonts w:ascii="Times New Roman" w:eastAsiaTheme="majorEastAsia" w:hAnsi="Times New Roman"/>
                      <w:b w:val="0"/>
                      <w:color w:val="FF0000"/>
                      <w:sz w:val="26"/>
                      <w:szCs w:val="26"/>
                    </w:rPr>
                    <w:t xml:space="preserve">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Pr>
                      <w:rStyle w:val="Strong"/>
                      <w:rFonts w:ascii="Times New Roman" w:eastAsiaTheme="majorEastAsia" w:hAnsi="Times New Roman"/>
                      <w:b w:val="0"/>
                      <w:color w:val="FF0000"/>
                      <w:sz w:val="26"/>
                      <w:szCs w:val="26"/>
                    </w:rPr>
                    <w:t>.</w:t>
                  </w:r>
                </w:p>
              </w:tc>
              <w:tc>
                <w:tcPr>
                  <w:tcW w:w="1089" w:type="pct"/>
                  <w:vAlign w:val="center"/>
                </w:tcPr>
                <w:p w:rsidR="00B365A6"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Trưởngp</w:t>
                  </w:r>
                  <w:r w:rsidRPr="0076198D">
                    <w:rPr>
                      <w:rFonts w:ascii="Times New Roman" w:hAnsi="Times New Roman"/>
                      <w:sz w:val="26"/>
                      <w:szCs w:val="26"/>
                      <w:lang w:val="nl-NL"/>
                    </w:rPr>
                    <w:t xml:space="preserve">hòng </w:t>
                  </w:r>
                </w:p>
                <w:p w:rsidR="00B365A6" w:rsidRPr="00557EDF" w:rsidRDefault="00B365A6" w:rsidP="00B365A6">
                  <w:pPr>
                    <w:pStyle w:val="Header"/>
                    <w:ind w:left="165" w:right="188"/>
                    <w:jc w:val="center"/>
                    <w:rPr>
                      <w:rFonts w:ascii="Times New Roman" w:hAnsi="Times New Roman"/>
                      <w:sz w:val="26"/>
                      <w:szCs w:val="26"/>
                      <w:lang w:val="nl-NL"/>
                    </w:rPr>
                  </w:pPr>
                  <w:r>
                    <w:rPr>
                      <w:rFonts w:ascii="Times New Roman" w:hAnsi="Times New Roman"/>
                      <w:sz w:val="26"/>
                      <w:szCs w:val="26"/>
                      <w:lang w:val="nl-NL"/>
                    </w:rPr>
                    <w:t>TC-KH</w:t>
                  </w:r>
                </w:p>
              </w:tc>
              <w:tc>
                <w:tcPr>
                  <w:tcW w:w="839" w:type="pct"/>
                  <w:shd w:val="clear" w:color="auto" w:fill="auto"/>
                  <w:vAlign w:val="center"/>
                </w:tcPr>
                <w:p w:rsidR="00B365A6" w:rsidRDefault="00B365A6" w:rsidP="00B365A6">
                  <w:pPr>
                    <w:pStyle w:val="Header"/>
                    <w:ind w:right="-28"/>
                    <w:jc w:val="center"/>
                    <w:rPr>
                      <w:rFonts w:ascii="Times New Roman" w:hAnsi="Times New Roman"/>
                      <w:sz w:val="26"/>
                      <w:szCs w:val="26"/>
                      <w:lang w:val="nl-NL"/>
                    </w:rPr>
                  </w:pPr>
                  <w:r>
                    <w:rPr>
                      <w:rFonts w:ascii="Times New Roman" w:hAnsi="Times New Roman"/>
                      <w:sz w:val="26"/>
                      <w:szCs w:val="26"/>
                      <w:lang w:val="nl-NL"/>
                    </w:rPr>
                    <w:t xml:space="preserve">01 ngày </w:t>
                  </w:r>
                </w:p>
              </w:tc>
            </w:tr>
            <w:tr w:rsidR="00B365A6" w:rsidRPr="00557EDF" w:rsidTr="00B365A6">
              <w:trPr>
                <w:trHeight w:val="557"/>
              </w:trPr>
              <w:tc>
                <w:tcPr>
                  <w:tcW w:w="755" w:type="pct"/>
                  <w:vMerge w:val="restart"/>
                  <w:shd w:val="clear" w:color="auto" w:fill="auto"/>
                  <w:vAlign w:val="center"/>
                </w:tcPr>
                <w:p w:rsidR="00B365A6" w:rsidRPr="00557EDF" w:rsidRDefault="00B365A6" w:rsidP="00B365A6">
                  <w:pPr>
                    <w:pStyle w:val="Header"/>
                    <w:rPr>
                      <w:rFonts w:ascii="Times New Roman" w:hAnsi="Times New Roman"/>
                      <w:b/>
                      <w:sz w:val="26"/>
                      <w:szCs w:val="26"/>
                      <w:lang w:val="nl-NL"/>
                    </w:rPr>
                  </w:pPr>
                  <w:r>
                    <w:rPr>
                      <w:rFonts w:ascii="Times New Roman" w:hAnsi="Times New Roman"/>
                      <w:b/>
                      <w:sz w:val="26"/>
                      <w:szCs w:val="26"/>
                      <w:lang w:val="nl-NL"/>
                    </w:rPr>
                    <w:t>Bước 5</w:t>
                  </w:r>
                </w:p>
                <w:p w:rsidR="00B365A6" w:rsidRPr="00557EDF" w:rsidRDefault="00B365A6" w:rsidP="00B365A6">
                  <w:pPr>
                    <w:pStyle w:val="Header"/>
                    <w:ind w:left="165" w:right="188"/>
                    <w:jc w:val="center"/>
                    <w:rPr>
                      <w:rFonts w:ascii="Times New Roman" w:hAnsi="Times New Roman"/>
                      <w:b/>
                      <w:sz w:val="26"/>
                      <w:szCs w:val="26"/>
                      <w:lang w:val="nl-NL"/>
                    </w:rPr>
                  </w:pPr>
                </w:p>
              </w:tc>
              <w:tc>
                <w:tcPr>
                  <w:tcW w:w="4245" w:type="pct"/>
                  <w:gridSpan w:val="3"/>
                  <w:shd w:val="clear" w:color="auto" w:fill="auto"/>
                  <w:vAlign w:val="center"/>
                </w:tcPr>
                <w:p w:rsidR="00B365A6" w:rsidRDefault="00B365A6" w:rsidP="00B365A6">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B365A6" w:rsidRPr="00557EDF" w:rsidRDefault="00B365A6" w:rsidP="00B365A6">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B365A6" w:rsidRPr="00557EDF" w:rsidTr="00B365A6">
              <w:trPr>
                <w:trHeight w:val="1520"/>
              </w:trPr>
              <w:tc>
                <w:tcPr>
                  <w:tcW w:w="755" w:type="pct"/>
                  <w:vMerge/>
                  <w:shd w:val="clear" w:color="auto" w:fill="auto"/>
                  <w:vAlign w:val="center"/>
                </w:tcPr>
                <w:p w:rsidR="00B365A6" w:rsidRPr="00557EDF" w:rsidRDefault="00B365A6" w:rsidP="00B365A6">
                  <w:pPr>
                    <w:pStyle w:val="Header"/>
                    <w:ind w:left="165" w:right="188"/>
                    <w:jc w:val="center"/>
                    <w:rPr>
                      <w:rFonts w:ascii="Times New Roman" w:hAnsi="Times New Roman"/>
                      <w:b/>
                      <w:sz w:val="26"/>
                      <w:szCs w:val="26"/>
                      <w:lang w:val="nl-NL"/>
                    </w:rPr>
                  </w:pPr>
                </w:p>
              </w:tc>
              <w:tc>
                <w:tcPr>
                  <w:tcW w:w="2317" w:type="pct"/>
                  <w:shd w:val="clear" w:color="auto" w:fill="auto"/>
                  <w:vAlign w:val="center"/>
                </w:tcPr>
                <w:p w:rsidR="00B365A6" w:rsidRPr="00557EDF" w:rsidRDefault="00B365A6" w:rsidP="00B365A6">
                  <w:pPr>
                    <w:pStyle w:val="Header"/>
                    <w:ind w:right="1"/>
                    <w:jc w:val="both"/>
                    <w:rPr>
                      <w:rFonts w:ascii="Times New Roman" w:hAnsi="Times New Roman"/>
                      <w:sz w:val="26"/>
                      <w:szCs w:val="26"/>
                      <w:lang w:val="nl-NL"/>
                    </w:rPr>
                  </w:pPr>
                  <w:r w:rsidRPr="00557EDF">
                    <w:rPr>
                      <w:rFonts w:ascii="Times New Roman" w:hAnsi="Times New Roman"/>
                      <w:sz w:val="26"/>
                      <w:szCs w:val="26"/>
                      <w:lang w:val="nl-NL"/>
                    </w:rPr>
                    <w:t xml:space="preserve">Tiếp nhận kết quả giải quyết </w:t>
                  </w:r>
                  <w:r w:rsidRPr="00E851AF">
                    <w:rPr>
                      <w:rFonts w:ascii="Times New Roman" w:hAnsi="Times New Roman"/>
                      <w:color w:val="FF0000"/>
                      <w:sz w:val="26"/>
                      <w:szCs w:val="26"/>
                      <w:lang w:val="nl-NL"/>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E851AF">
                    <w:rPr>
                      <w:rStyle w:val="Strong"/>
                      <w:rFonts w:ascii="Times New Roman" w:eastAsiaTheme="majorEastAsia" w:hAnsi="Times New Roman"/>
                      <w:b w:val="0"/>
                      <w:bCs w:val="0"/>
                      <w:color w:val="FF0000"/>
                      <w:sz w:val="26"/>
                      <w:szCs w:val="26"/>
                    </w:rPr>
                    <w:t xml:space="preserve">trả kết quả trực tiếp cho người nộp hồ sơ (trường hợp người nộp hồ sơ muốn nhận kết quả trực tiếp) hoặc </w:t>
                  </w:r>
                  <w:r w:rsidRPr="00686969">
                    <w:rPr>
                      <w:rFonts w:ascii="Times New Roman" w:hAnsi="Times New Roman"/>
                      <w:sz w:val="26"/>
                      <w:szCs w:val="26"/>
                    </w:rPr>
                    <w:t>Bộ phận tiếp nhận và trả kết quả 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89" w:type="pct"/>
                  <w:vAlign w:val="center"/>
                </w:tcPr>
                <w:p w:rsidR="00B365A6" w:rsidRPr="00557EDF" w:rsidRDefault="00B365A6" w:rsidP="00B365A6">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39" w:type="pct"/>
                  <w:shd w:val="clear" w:color="auto" w:fill="auto"/>
                  <w:vAlign w:val="center"/>
                </w:tcPr>
                <w:p w:rsidR="00B365A6" w:rsidRPr="00557EDF" w:rsidRDefault="00B365A6" w:rsidP="00B365A6">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B365A6" w:rsidRPr="00557EDF" w:rsidRDefault="00B365A6" w:rsidP="00B365A6">
            <w:pPr>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Default="00B365A6" w:rsidP="00B365A6">
            <w:pPr>
              <w:pStyle w:val="BodyTextIndent2"/>
              <w:tabs>
                <w:tab w:val="left" w:pos="0"/>
              </w:tabs>
              <w:spacing w:before="0"/>
              <w:rPr>
                <w:rFonts w:ascii="Times New Roman" w:hAnsi="Times New Roman"/>
                <w:bCs/>
                <w:szCs w:val="26"/>
              </w:rPr>
            </w:pPr>
          </w:p>
          <w:p w:rsidR="00B365A6" w:rsidRPr="00686969" w:rsidRDefault="00B365A6" w:rsidP="00B365A6">
            <w:pPr>
              <w:pStyle w:val="Header"/>
              <w:ind w:left="165" w:right="188"/>
              <w:jc w:val="both"/>
              <w:rPr>
                <w:rFonts w:ascii="Times New Roman" w:hAnsi="Times New Roman"/>
                <w:sz w:val="26"/>
                <w:szCs w:val="26"/>
              </w:rPr>
            </w:pPr>
            <w:r w:rsidRPr="008E158E">
              <w:rPr>
                <w:rFonts w:ascii="Times New Roman" w:hAnsi="Times New Roman"/>
                <w:bCs/>
                <w:szCs w:val="26"/>
              </w:rPr>
              <w:t xml:space="preserve">Nộp hồ sơ trực tiếp tại </w:t>
            </w:r>
            <w:r w:rsidRPr="00686969">
              <w:rPr>
                <w:rFonts w:ascii="Times New Roman" w:hAnsi="Times New Roman"/>
                <w:sz w:val="26"/>
                <w:szCs w:val="26"/>
              </w:rPr>
              <w:t xml:space="preserve"> Bộ phận tiếp nhận và trả kết quả tại UBND cấp huyện</w:t>
            </w:r>
          </w:p>
          <w:p w:rsidR="00B365A6" w:rsidRPr="008E158E" w:rsidRDefault="00B365A6" w:rsidP="00B365A6">
            <w:pPr>
              <w:pStyle w:val="BodyTextIndent2"/>
              <w:tabs>
                <w:tab w:val="left" w:pos="0"/>
              </w:tabs>
              <w:spacing w:before="0"/>
              <w:rPr>
                <w:rFonts w:ascii="Times New Roman" w:hAnsi="Times New Roman"/>
                <w:bCs/>
                <w:szCs w:val="26"/>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B365A6" w:rsidRPr="00CE596B" w:rsidRDefault="00B365A6" w:rsidP="00B365A6">
            <w:pPr>
              <w:spacing w:after="120"/>
              <w:rPr>
                <w:rFonts w:ascii="Times New Roman" w:hAnsi="Times New Roman" w:cs="Times New Roman"/>
                <w:sz w:val="26"/>
                <w:szCs w:val="26"/>
              </w:rPr>
            </w:pPr>
            <w:r w:rsidRPr="00CE596B">
              <w:rPr>
                <w:rFonts w:ascii="Times New Roman" w:hAnsi="Times New Roman" w:cs="Times New Roman"/>
                <w:sz w:val="26"/>
                <w:szCs w:val="26"/>
              </w:rPr>
              <w:t xml:space="preserve">- </w:t>
            </w:r>
            <w:r w:rsidRPr="00CE596B">
              <w:rPr>
                <w:rFonts w:ascii="Times New Roman" w:hAnsi="Times New Roman" w:cs="Times New Roman"/>
                <w:sz w:val="26"/>
                <w:szCs w:val="26"/>
                <w:lang w:val="pt-BR"/>
              </w:rPr>
              <w:t>Văn bản đề nghị xử lý tài sản công bị mất, bị hủy hoại của cơ quan nhà nước được giao quản lý, sử dụng tài sản công: 01 bản chính;</w:t>
            </w:r>
          </w:p>
          <w:p w:rsidR="00B365A6" w:rsidRPr="00CE596B" w:rsidRDefault="00B365A6" w:rsidP="00B365A6">
            <w:pPr>
              <w:spacing w:after="120"/>
              <w:rPr>
                <w:rFonts w:ascii="Times New Roman" w:hAnsi="Times New Roman" w:cs="Times New Roman"/>
                <w:sz w:val="26"/>
                <w:szCs w:val="26"/>
              </w:rPr>
            </w:pPr>
            <w:r w:rsidRPr="00CE596B">
              <w:rPr>
                <w:rFonts w:ascii="Times New Roman" w:hAnsi="Times New Roman" w:cs="Times New Roman"/>
                <w:sz w:val="26"/>
                <w:szCs w:val="26"/>
              </w:rPr>
              <w:lastRenderedPageBreak/>
              <w:t xml:space="preserve">- </w:t>
            </w:r>
            <w:r w:rsidRPr="00CE596B">
              <w:rPr>
                <w:rFonts w:ascii="Times New Roman" w:hAnsi="Times New Roman" w:cs="Times New Roman"/>
                <w:sz w:val="26"/>
                <w:szCs w:val="26"/>
                <w:lang w:val="pt-BR"/>
              </w:rPr>
              <w:t>Văn bản đề nghị xử lý tài sản công bị mất, bị hủy hoại của cơ quan quản lý cấp trên (nếu có): 01 bản chính;</w:t>
            </w:r>
          </w:p>
          <w:p w:rsidR="00B365A6" w:rsidRPr="00CE596B" w:rsidRDefault="00B365A6" w:rsidP="00B365A6">
            <w:pPr>
              <w:spacing w:after="120"/>
              <w:rPr>
                <w:rFonts w:ascii="Times New Roman" w:hAnsi="Times New Roman" w:cs="Times New Roman"/>
                <w:sz w:val="26"/>
                <w:szCs w:val="26"/>
              </w:rPr>
            </w:pPr>
            <w:r w:rsidRPr="00CE596B">
              <w:rPr>
                <w:rFonts w:ascii="Times New Roman" w:hAnsi="Times New Roman" w:cs="Times New Roman"/>
                <w:sz w:val="26"/>
                <w:szCs w:val="26"/>
              </w:rPr>
              <w:t xml:space="preserve">- </w:t>
            </w:r>
            <w:r w:rsidRPr="00CE596B">
              <w:rPr>
                <w:rFonts w:ascii="Times New Roman" w:hAnsi="Times New Roman" w:cs="Times New Roman"/>
                <w:sz w:val="26"/>
                <w:szCs w:val="26"/>
                <w:lang w:val="pt-BR"/>
              </w:rPr>
              <w:t>Danh mục tài sản bị mất, bị hủy hoại (chủng loại, số lượng; nguyên giá, giá trị còn lại theo sổ kế toán; lý do bị mất, bị hủy hoại): 01 bản chính;</w:t>
            </w:r>
          </w:p>
          <w:p w:rsidR="00B365A6" w:rsidRPr="00CE596B" w:rsidRDefault="00B365A6" w:rsidP="00B365A6">
            <w:pPr>
              <w:spacing w:after="120"/>
              <w:rPr>
                <w:rFonts w:ascii="Times New Roman" w:hAnsi="Times New Roman" w:cs="Times New Roman"/>
                <w:sz w:val="26"/>
                <w:szCs w:val="26"/>
              </w:rPr>
            </w:pPr>
            <w:r w:rsidRPr="00CE596B">
              <w:rPr>
                <w:rFonts w:ascii="Times New Roman" w:hAnsi="Times New Roman" w:cs="Times New Roman"/>
                <w:sz w:val="26"/>
                <w:szCs w:val="26"/>
              </w:rPr>
              <w:t xml:space="preserve">- </w:t>
            </w:r>
            <w:r w:rsidRPr="00CE596B">
              <w:rPr>
                <w:rFonts w:ascii="Times New Roman" w:hAnsi="Times New Roman" w:cs="Times New Roman"/>
                <w:sz w:val="26"/>
                <w:szCs w:val="26"/>
                <w:lang w:val="pt-BR"/>
              </w:rPr>
              <w:t>Các hồ sơ, tài liệu chứng minh việc tài sản bị mất, bị hủy hoại (nếu có): 01 bản sao.</w:t>
            </w:r>
          </w:p>
          <w:p w:rsidR="00B365A6" w:rsidRPr="00557EDF" w:rsidRDefault="00B365A6" w:rsidP="00B365A6">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CE596B" w:rsidRDefault="00B365A6" w:rsidP="00B365A6">
            <w:pPr>
              <w:spacing w:after="100" w:afterAutospacing="1"/>
              <w:ind w:left="43"/>
              <w:rPr>
                <w:rFonts w:ascii="Times New Roman" w:eastAsia="Times New Roman" w:hAnsi="Times New Roman" w:cs="Times New Roman"/>
                <w:sz w:val="26"/>
                <w:szCs w:val="26"/>
              </w:rPr>
            </w:pPr>
            <w:r w:rsidRPr="00CE596B">
              <w:rPr>
                <w:rFonts w:ascii="Times New Roman" w:hAnsi="Times New Roman" w:cs="Times New Roman"/>
                <w:sz w:val="26"/>
                <w:szCs w:val="26"/>
              </w:rPr>
              <w:t>Cơ quan, tổ chức, đơn vị được giao quản lý, sử dụng tài sản bị mất, hủy hoại.</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Phòng Tài chính – Kế hoạch huyện, thành phố</w:t>
            </w:r>
          </w:p>
          <w:p w:rsidR="00B365A6" w:rsidRPr="00557EDF" w:rsidRDefault="00B365A6" w:rsidP="00B365A6">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có thẩm quyền quyết định: UBND </w:t>
            </w:r>
            <w:r>
              <w:rPr>
                <w:rFonts w:ascii="Times New Roman" w:eastAsia="Times New Roman" w:hAnsi="Times New Roman"/>
                <w:sz w:val="26"/>
                <w:szCs w:val="26"/>
              </w:rPr>
              <w:t>huyện, thành phố</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CE596B" w:rsidRDefault="00B365A6" w:rsidP="00B365A6">
            <w:pPr>
              <w:spacing w:after="120"/>
              <w:rPr>
                <w:rFonts w:ascii="Times New Roman" w:hAnsi="Times New Roman" w:cs="Times New Roman"/>
                <w:sz w:val="26"/>
                <w:szCs w:val="26"/>
                <w:lang w:val="pt-BR"/>
              </w:rPr>
            </w:pPr>
            <w:r w:rsidRPr="00CE596B">
              <w:rPr>
                <w:rFonts w:ascii="Times New Roman" w:hAnsi="Times New Roman" w:cs="Times New Roman"/>
                <w:sz w:val="26"/>
                <w:szCs w:val="26"/>
              </w:rPr>
              <w:t>Quyết định xử lý tài sản công trong trường hợp bị mất, bị hủy hoại.</w:t>
            </w:r>
          </w:p>
          <w:p w:rsidR="00B365A6" w:rsidRPr="00557EDF" w:rsidRDefault="00B365A6" w:rsidP="00B365A6">
            <w:pPr>
              <w:spacing w:after="160"/>
              <w:ind w:left="43"/>
              <w:rPr>
                <w:rFonts w:ascii="Times New Roman" w:hAnsi="Times New Roman"/>
                <w:sz w:val="26"/>
                <w:szCs w:val="26"/>
                <w:lang w:val="nl-NL"/>
              </w:rPr>
            </w:pP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80"/>
              <w:ind w:left="43"/>
              <w:rPr>
                <w:rFonts w:ascii="Times New Roman" w:hAnsi="Times New Roman"/>
                <w:sz w:val="26"/>
                <w:szCs w:val="26"/>
              </w:rPr>
            </w:pPr>
            <w:r>
              <w:rPr>
                <w:rFonts w:ascii="Times New Roman" w:hAnsi="Times New Roman"/>
                <w:sz w:val="26"/>
                <w:szCs w:val="26"/>
              </w:rPr>
              <w:t>Không có</w:t>
            </w:r>
          </w:p>
        </w:tc>
      </w:tr>
      <w:tr w:rsidR="00B365A6" w:rsidRPr="00557EDF" w:rsidTr="00B365A6">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143164" w:rsidRDefault="00B365A6" w:rsidP="00B365A6">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772DF4" w:rsidRDefault="00B365A6" w:rsidP="00B365A6">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B365A6" w:rsidRPr="00772DF4" w:rsidRDefault="00B365A6" w:rsidP="00B365A6">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w:t>
            </w:r>
            <w:r>
              <w:rPr>
                <w:rFonts w:ascii="Times New Roman" w:hAnsi="Times New Roman" w:cs="Times New Roman"/>
                <w:color w:val="000000" w:themeColor="text1"/>
                <w:sz w:val="26"/>
                <w:szCs w:val="26"/>
                <w:lang w:val="hr-HR"/>
              </w:rPr>
              <w:t xml:space="preserve"> 151/2017/NĐ-CP ngày 26/12/2017</w:t>
            </w:r>
            <w:r w:rsidRPr="00772DF4">
              <w:rPr>
                <w:rFonts w:ascii="Times New Roman" w:hAnsi="Times New Roman" w:cs="Times New Roman"/>
                <w:color w:val="000000" w:themeColor="text1"/>
                <w:sz w:val="26"/>
                <w:szCs w:val="26"/>
                <w:lang w:val="hr-HR"/>
              </w:rPr>
              <w:t xml:space="preserve"> của Chính phủ</w:t>
            </w:r>
          </w:p>
        </w:tc>
      </w:tr>
      <w:tr w:rsidR="00B365A6" w:rsidRPr="00557EDF" w:rsidTr="00B365A6">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B365A6" w:rsidRPr="00557EDF" w:rsidTr="00B365A6">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B365A6" w:rsidRPr="00557EDF" w:rsidRDefault="00B365A6" w:rsidP="00B365A6">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B365A6" w:rsidRPr="00557EDF" w:rsidTr="00B365A6">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B365A6" w:rsidRPr="00557EDF" w:rsidRDefault="00B365A6" w:rsidP="00B365A6">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65A6" w:rsidRPr="00557EDF" w:rsidRDefault="00B365A6" w:rsidP="00B365A6">
            <w:pPr>
              <w:spacing w:before="140" w:after="140"/>
              <w:rPr>
                <w:rFonts w:ascii="Times New Roman" w:hAnsi="Times New Roman"/>
                <w:sz w:val="26"/>
                <w:szCs w:val="26"/>
                <w:lang w:val="nl-NL"/>
              </w:rPr>
            </w:pPr>
            <w:r w:rsidRPr="00A45B20">
              <w:rPr>
                <w:rFonts w:ascii="Times New Roman" w:hAnsi="Times New Roman"/>
                <w:sz w:val="26"/>
                <w:szCs w:val="26"/>
                <w:lang w:val="nl-NL"/>
              </w:rPr>
              <w:t xml:space="preserve">Hồ sơ đã giải quyết xong được lưu tại Phòng </w:t>
            </w:r>
            <w:r w:rsidRPr="00A45B20">
              <w:rPr>
                <w:rFonts w:ascii="Times New Roman" w:eastAsia="Times New Roman" w:hAnsi="Times New Roman"/>
                <w:sz w:val="26"/>
                <w:szCs w:val="26"/>
              </w:rPr>
              <w:t>Tài chính – Kế hoạch huyện, thành phố</w:t>
            </w:r>
            <w:r w:rsidRPr="00A45B20">
              <w:rPr>
                <w:rFonts w:ascii="Times New Roman" w:hAnsi="Times New Roman"/>
                <w:sz w:val="26"/>
                <w:szCs w:val="26"/>
                <w:lang w:val="nl-NL"/>
              </w:rPr>
              <w:t>, thời gian lưu 03 năm. Sau khi hết hạn, chuyển hồ sơ đến kho lưu trữ để lưu theo quy định hiện hành.</w:t>
            </w:r>
          </w:p>
        </w:tc>
      </w:tr>
    </w:tbl>
    <w:p w:rsidR="00171963" w:rsidRDefault="00171963" w:rsidP="00FF24C3">
      <w:pPr>
        <w:spacing w:after="200" w:line="276" w:lineRule="auto"/>
        <w:jc w:val="left"/>
        <w:rPr>
          <w:rFonts w:ascii="Times New Roman" w:hAnsi="Times New Roman" w:cs="Times New Roman"/>
          <w:sz w:val="26"/>
          <w:szCs w:val="26"/>
          <w:lang w:val="nl-NL"/>
        </w:rPr>
      </w:pPr>
    </w:p>
    <w:p w:rsidR="00171963" w:rsidRDefault="00171963">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12</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240" w:after="120"/>
              <w:rPr>
                <w:rFonts w:ascii="Times New Roman" w:hAnsi="Times New Roman"/>
                <w:sz w:val="26"/>
                <w:szCs w:val="26"/>
              </w:rPr>
            </w:pPr>
            <w:r>
              <w:rPr>
                <w:rFonts w:ascii="Times New Roman" w:hAnsi="Times New Roman" w:cs="Times New Roman"/>
                <w:b/>
                <w:color w:val="000000"/>
                <w:sz w:val="28"/>
                <w:szCs w:val="26"/>
              </w:rPr>
              <w:t>THANH TOÁN CHI PHÍ CÓ LIÊN QUAN ĐẾN VIỆC XỬ LÝ TÀI SẢN CÔNG (THUỘC THẨM QUYỀN PHÒNG TÀI CHÍNH – KẾ HOẠCH HUYỆN, THÀNH PHỐ)</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171963" w:rsidRDefault="00171963" w:rsidP="005E0732">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171963" w:rsidRPr="006C7297" w:rsidRDefault="00171963" w:rsidP="005E0732">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171963" w:rsidRPr="00557EDF" w:rsidTr="005E0732">
              <w:trPr>
                <w:trHeight w:val="568"/>
                <w:tblHeader/>
              </w:trPr>
              <w:tc>
                <w:tcPr>
                  <w:tcW w:w="762" w:type="pct"/>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324" w:type="pct"/>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68" w:type="pct"/>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846" w:type="pct"/>
                  <w:shd w:val="clear" w:color="auto" w:fill="auto"/>
                  <w:vAlign w:val="center"/>
                </w:tcPr>
                <w:p w:rsidR="00171963" w:rsidRPr="00557EDF" w:rsidRDefault="00171963" w:rsidP="005E0732">
                  <w:pPr>
                    <w:pStyle w:val="Header"/>
                    <w:ind w:left="48" w:right="33"/>
                    <w:jc w:val="center"/>
                    <w:rPr>
                      <w:rFonts w:ascii="Times New Roman" w:hAnsi="Times New Roman"/>
                      <w:b/>
                      <w:sz w:val="26"/>
                      <w:szCs w:val="26"/>
                      <w:vertAlign w:val="superscript"/>
                      <w:lang w:val="nl-NL"/>
                    </w:rPr>
                  </w:pPr>
                  <w:r>
                    <w:rPr>
                      <w:rFonts w:ascii="Times New Roman" w:hAnsi="Times New Roman"/>
                      <w:b/>
                      <w:sz w:val="26"/>
                      <w:szCs w:val="26"/>
                      <w:lang w:val="nl-NL"/>
                    </w:rPr>
                    <w:t>Thời gian 30</w:t>
                  </w:r>
                  <w:r w:rsidRPr="00557EDF">
                    <w:rPr>
                      <w:rFonts w:ascii="Times New Roman" w:hAnsi="Times New Roman"/>
                      <w:b/>
                      <w:sz w:val="26"/>
                      <w:szCs w:val="26"/>
                      <w:lang w:val="nl-NL"/>
                    </w:rPr>
                    <w:t xml:space="preserve"> ngày</w:t>
                  </w:r>
                </w:p>
              </w:tc>
            </w:tr>
            <w:tr w:rsidR="00171963" w:rsidRPr="00557EDF" w:rsidTr="005E0732">
              <w:trPr>
                <w:trHeight w:val="367"/>
              </w:trPr>
              <w:tc>
                <w:tcPr>
                  <w:tcW w:w="762"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38" w:type="pct"/>
                  <w:gridSpan w:val="3"/>
                  <w:shd w:val="clear" w:color="auto" w:fill="auto"/>
                  <w:vAlign w:val="center"/>
                </w:tcPr>
                <w:p w:rsidR="00171963" w:rsidRDefault="00171963" w:rsidP="005E0732">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171963" w:rsidRPr="00557EDF" w:rsidRDefault="00171963" w:rsidP="005E0732">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171963" w:rsidRPr="00557EDF" w:rsidTr="005E0732">
              <w:trPr>
                <w:trHeight w:val="1792"/>
              </w:trPr>
              <w:tc>
                <w:tcPr>
                  <w:tcW w:w="762" w:type="pct"/>
                  <w:vMerge/>
                  <w:shd w:val="clear" w:color="auto" w:fill="auto"/>
                  <w:vAlign w:val="center"/>
                </w:tcPr>
                <w:p w:rsidR="00171963" w:rsidRPr="00557EDF" w:rsidRDefault="00171963" w:rsidP="005E073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171963" w:rsidRPr="00BB0FD5" w:rsidRDefault="00171963" w:rsidP="005E0732">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171963" w:rsidRPr="00557EDF" w:rsidRDefault="00171963" w:rsidP="005E0732">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68" w:type="pct"/>
                  <w:vAlign w:val="center"/>
                </w:tcPr>
                <w:p w:rsidR="00171963" w:rsidRPr="00557EDF" w:rsidRDefault="00171963" w:rsidP="005E0732">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846" w:type="pct"/>
                  <w:shd w:val="clear" w:color="auto" w:fill="auto"/>
                  <w:vAlign w:val="center"/>
                </w:tcPr>
                <w:p w:rsidR="00171963" w:rsidRPr="00557EDF" w:rsidRDefault="00171963" w:rsidP="005E0732">
                  <w:pPr>
                    <w:pStyle w:val="Header"/>
                    <w:ind w:right="33"/>
                    <w:rPr>
                      <w:rFonts w:ascii="Times New Roman" w:hAnsi="Times New Roman"/>
                      <w:sz w:val="26"/>
                      <w:szCs w:val="26"/>
                      <w:lang w:val="nl-NL"/>
                    </w:rPr>
                  </w:pPr>
                  <w:r w:rsidRPr="00557EDF">
                    <w:rPr>
                      <w:rFonts w:ascii="Times New Roman" w:hAnsi="Times New Roman"/>
                      <w:sz w:val="26"/>
                      <w:szCs w:val="26"/>
                      <w:lang w:val="nl-NL"/>
                    </w:rPr>
                    <w:t>0.5 ngày</w:t>
                  </w:r>
                </w:p>
              </w:tc>
            </w:tr>
            <w:tr w:rsidR="00171963" w:rsidRPr="00557EDF" w:rsidTr="005E0732">
              <w:trPr>
                <w:trHeight w:val="347"/>
              </w:trPr>
              <w:tc>
                <w:tcPr>
                  <w:tcW w:w="762"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Pr>
                      <w:rFonts w:ascii="Times New Roman" w:hAnsi="Times New Roman"/>
                      <w:b/>
                      <w:sz w:val="26"/>
                      <w:szCs w:val="26"/>
                      <w:lang w:val="nl-NL"/>
                    </w:rPr>
                    <w:t>Bước 2</w:t>
                  </w:r>
                </w:p>
                <w:p w:rsidR="00171963" w:rsidRPr="00557EDF" w:rsidRDefault="00171963" w:rsidP="005E073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171963" w:rsidRPr="00557EDF" w:rsidTr="005E0732">
              <w:trPr>
                <w:trHeight w:val="890"/>
              </w:trPr>
              <w:tc>
                <w:tcPr>
                  <w:tcW w:w="762"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71963" w:rsidRPr="0076198D" w:rsidRDefault="00171963" w:rsidP="005E0732">
                  <w:pPr>
                    <w:pStyle w:val="Header"/>
                    <w:ind w:left="-38"/>
                    <w:jc w:val="both"/>
                    <w:rPr>
                      <w:rFonts w:ascii="Times New Roman" w:hAnsi="Times New Roman"/>
                      <w:color w:val="FF0000"/>
                      <w:sz w:val="26"/>
                      <w:szCs w:val="26"/>
                      <w:lang w:val="nl-NL"/>
                    </w:rPr>
                  </w:pPr>
                  <w:r w:rsidRPr="00FF2E04">
                    <w:rPr>
                      <w:rFonts w:ascii="Times New Roman" w:hAnsi="Times New Roman"/>
                      <w:bCs/>
                      <w:sz w:val="26"/>
                      <w:szCs w:val="26"/>
                      <w:lang w:val="nl-NL"/>
                    </w:rPr>
                    <w:t xml:space="preserve">- </w:t>
                  </w:r>
                  <w:r w:rsidRPr="00FF2E04">
                    <w:rPr>
                      <w:rFonts w:ascii="Times New Roman" w:hAnsi="Times New Roman"/>
                      <w:sz w:val="26"/>
                      <w:szCs w:val="26"/>
                      <w:lang w:val="nl-NL"/>
                    </w:rPr>
                    <w:t xml:space="preserve">Trưởng phòng </w:t>
                  </w:r>
                  <w:r>
                    <w:rPr>
                      <w:rFonts w:ascii="Times New Roman" w:hAnsi="Times New Roman"/>
                      <w:sz w:val="26"/>
                      <w:szCs w:val="26"/>
                      <w:lang w:val="nl-NL"/>
                    </w:rPr>
                    <w:t>TC-KH t</w:t>
                  </w:r>
                  <w:r w:rsidRPr="00F75C1B">
                    <w:rPr>
                      <w:rFonts w:ascii="Times New Roman" w:hAnsi="Times New Roman"/>
                      <w:bCs/>
                      <w:sz w:val="26"/>
                      <w:szCs w:val="26"/>
                      <w:lang w:val="nl-NL"/>
                    </w:rPr>
                    <w:t xml:space="preserve">iếp nhận hồ sơ </w:t>
                  </w:r>
                  <w:r>
                    <w:rPr>
                      <w:rFonts w:ascii="Times New Roman" w:hAnsi="Times New Roman"/>
                      <w:bCs/>
                      <w:sz w:val="26"/>
                      <w:szCs w:val="26"/>
                      <w:lang w:val="nl-NL"/>
                    </w:rPr>
                    <w:t xml:space="preserve">từ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r>
                    <w:rPr>
                      <w:rFonts w:ascii="Times New Roman" w:hAnsi="Times New Roman"/>
                      <w:sz w:val="26"/>
                      <w:szCs w:val="26"/>
                    </w:rPr>
                    <w:t xml:space="preserve"> </w:t>
                  </w:r>
                  <w:r w:rsidRPr="00FB79B0">
                    <w:rPr>
                      <w:rFonts w:ascii="Times New Roman" w:hAnsi="Times New Roman"/>
                      <w:color w:val="FF0000"/>
                      <w:spacing w:val="-6"/>
                      <w:sz w:val="26"/>
                      <w:szCs w:val="26"/>
                    </w:rPr>
                    <w:t>và</w:t>
                  </w:r>
                  <w:r w:rsidRPr="00F75C1B">
                    <w:rPr>
                      <w:rFonts w:ascii="Times New Roman" w:hAnsi="Times New Roman"/>
                      <w:spacing w:val="-6"/>
                      <w:sz w:val="26"/>
                      <w:szCs w:val="26"/>
                      <w:lang w:val="vi-VN"/>
                    </w:rPr>
                    <w:t xml:space="preserve"> vào sổ theo dõi</w:t>
                  </w:r>
                </w:p>
                <w:p w:rsidR="00171963" w:rsidRPr="00FF2E04" w:rsidRDefault="00171963" w:rsidP="005E0732">
                  <w:pPr>
                    <w:pStyle w:val="Header"/>
                    <w:jc w:val="both"/>
                    <w:rPr>
                      <w:sz w:val="26"/>
                      <w:szCs w:val="26"/>
                      <w:lang w:val="nl-NL"/>
                    </w:rPr>
                  </w:pPr>
                  <w:r w:rsidRPr="00FF2E04">
                    <w:rPr>
                      <w:rFonts w:ascii="Times New Roman" w:hAnsi="Times New Roman"/>
                      <w:sz w:val="26"/>
                      <w:szCs w:val="26"/>
                      <w:lang w:val="nl-NL"/>
                    </w:rPr>
                    <w:t xml:space="preserve">- </w:t>
                  </w:r>
                  <w:r w:rsidRPr="00FF2E04">
                    <w:rPr>
                      <w:rFonts w:ascii="Times New Roman" w:hAnsi="Times New Roman"/>
                      <w:spacing w:val="-6"/>
                      <w:sz w:val="26"/>
                      <w:szCs w:val="26"/>
                    </w:rPr>
                    <w:t xml:space="preserve">Phân công </w:t>
                  </w:r>
                  <w:r>
                    <w:rPr>
                      <w:rFonts w:ascii="Times New Roman" w:hAnsi="Times New Roman"/>
                      <w:spacing w:val="-6"/>
                      <w:sz w:val="26"/>
                      <w:szCs w:val="26"/>
                    </w:rPr>
                    <w:t>công chức</w:t>
                  </w:r>
                  <w:r w:rsidRPr="00FF2E04">
                    <w:rPr>
                      <w:rFonts w:ascii="Times New Roman" w:hAnsi="Times New Roman"/>
                      <w:spacing w:val="-6"/>
                      <w:sz w:val="26"/>
                      <w:szCs w:val="26"/>
                    </w:rPr>
                    <w:t xml:space="preserve"> phụ trách chuyên môn xử lý hồ sơ</w:t>
                  </w:r>
                </w:p>
              </w:tc>
              <w:tc>
                <w:tcPr>
                  <w:tcW w:w="1068" w:type="pct"/>
                  <w:vAlign w:val="center"/>
                </w:tcPr>
                <w:p w:rsidR="00171963" w:rsidRDefault="00171963" w:rsidP="005E0732">
                  <w:pPr>
                    <w:pStyle w:val="Header"/>
                    <w:jc w:val="center"/>
                    <w:rPr>
                      <w:rFonts w:ascii="Times New Roman" w:hAnsi="Times New Roman"/>
                      <w:sz w:val="26"/>
                      <w:szCs w:val="26"/>
                      <w:lang w:val="nl-NL"/>
                    </w:rPr>
                  </w:pPr>
                  <w:r w:rsidRPr="00FF2E04">
                    <w:rPr>
                      <w:rFonts w:ascii="Times New Roman" w:hAnsi="Times New Roman"/>
                      <w:sz w:val="26"/>
                      <w:szCs w:val="26"/>
                      <w:lang w:val="nl-NL"/>
                    </w:rPr>
                    <w:t xml:space="preserve">Trưởng phòng </w:t>
                  </w:r>
                </w:p>
                <w:p w:rsidR="00171963" w:rsidRPr="00FF2E04"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TC-KH</w:t>
                  </w:r>
                </w:p>
                <w:p w:rsidR="00171963" w:rsidRPr="00FF2E04" w:rsidRDefault="00171963" w:rsidP="005E0732">
                  <w:pPr>
                    <w:pStyle w:val="Header"/>
                    <w:rPr>
                      <w:rFonts w:ascii="Times New Roman" w:hAnsi="Times New Roman"/>
                      <w:sz w:val="26"/>
                      <w:szCs w:val="26"/>
                      <w:lang w:val="nl-NL"/>
                    </w:rPr>
                  </w:pPr>
                </w:p>
              </w:tc>
              <w:tc>
                <w:tcPr>
                  <w:tcW w:w="846" w:type="pct"/>
                  <w:shd w:val="clear" w:color="auto" w:fill="auto"/>
                  <w:vAlign w:val="center"/>
                </w:tcPr>
                <w:p w:rsidR="00171963" w:rsidRPr="00FF2E04" w:rsidRDefault="00171963" w:rsidP="005E0732">
                  <w:pPr>
                    <w:pStyle w:val="Header"/>
                    <w:ind w:right="-57"/>
                    <w:jc w:val="center"/>
                    <w:rPr>
                      <w:rFonts w:ascii="Times New Roman" w:hAnsi="Times New Roman"/>
                      <w:sz w:val="26"/>
                      <w:szCs w:val="26"/>
                      <w:lang w:val="nl-NL"/>
                    </w:rPr>
                  </w:pPr>
                  <w:r w:rsidRPr="00FF2E04">
                    <w:rPr>
                      <w:rFonts w:ascii="Times New Roman" w:hAnsi="Times New Roman"/>
                      <w:sz w:val="26"/>
                      <w:szCs w:val="26"/>
                      <w:lang w:val="nl-NL"/>
                    </w:rPr>
                    <w:t>01 ngày</w:t>
                  </w:r>
                </w:p>
              </w:tc>
            </w:tr>
            <w:tr w:rsidR="00171963" w:rsidRPr="00557EDF" w:rsidTr="005E0732">
              <w:trPr>
                <w:trHeight w:val="166"/>
              </w:trPr>
              <w:tc>
                <w:tcPr>
                  <w:tcW w:w="762"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71963" w:rsidRPr="00FF2E04" w:rsidRDefault="00171963" w:rsidP="005E0732">
                  <w:pPr>
                    <w:pStyle w:val="Header"/>
                    <w:ind w:left="-41" w:right="1"/>
                    <w:jc w:val="both"/>
                    <w:rPr>
                      <w:rFonts w:ascii="Times New Roman" w:hAnsi="Times New Roman"/>
                      <w:bCs/>
                      <w:sz w:val="26"/>
                      <w:szCs w:val="26"/>
                      <w:lang w:val="nl-NL"/>
                    </w:rPr>
                  </w:pPr>
                  <w:r w:rsidRPr="00FF2E04">
                    <w:rPr>
                      <w:rFonts w:ascii="Times New Roman" w:hAnsi="Times New Roman"/>
                      <w:sz w:val="26"/>
                      <w:szCs w:val="26"/>
                      <w:lang w:val="nl-NL"/>
                    </w:rPr>
                    <w:t>Thẩm định hồ sơ và</w:t>
                  </w:r>
                  <w:r w:rsidRPr="00FF2E04">
                    <w:rPr>
                      <w:rFonts w:ascii="Times New Roman" w:hAnsi="Times New Roman"/>
                      <w:bCs/>
                      <w:sz w:val="26"/>
                      <w:szCs w:val="26"/>
                      <w:lang w:val="nl-NL"/>
                    </w:rPr>
                    <w:t xml:space="preserve"> tham mưu lãnh đạo </w:t>
                  </w:r>
                  <w:r>
                    <w:rPr>
                      <w:rFonts w:ascii="Times New Roman" w:hAnsi="Times New Roman"/>
                      <w:bCs/>
                      <w:sz w:val="26"/>
                      <w:szCs w:val="26"/>
                      <w:lang w:val="nl-NL"/>
                    </w:rPr>
                    <w:t>p</w:t>
                  </w:r>
                  <w:r w:rsidRPr="00FF2E04">
                    <w:rPr>
                      <w:rFonts w:ascii="Times New Roman" w:hAnsi="Times New Roman"/>
                      <w:bCs/>
                      <w:sz w:val="26"/>
                      <w:szCs w:val="26"/>
                      <w:lang w:val="nl-NL"/>
                    </w:rPr>
                    <w:t>hòng</w:t>
                  </w:r>
                  <w:r>
                    <w:rPr>
                      <w:rFonts w:ascii="Times New Roman" w:hAnsi="Times New Roman"/>
                      <w:bCs/>
                      <w:sz w:val="26"/>
                      <w:szCs w:val="26"/>
                      <w:lang w:val="nl-NL"/>
                    </w:rPr>
                    <w:t xml:space="preserve"> TC-KH</w:t>
                  </w:r>
                  <w:r w:rsidRPr="00FF2E04">
                    <w:rPr>
                      <w:rFonts w:ascii="Times New Roman" w:hAnsi="Times New Roman"/>
                      <w:bCs/>
                      <w:sz w:val="26"/>
                      <w:szCs w:val="26"/>
                      <w:lang w:val="nl-NL"/>
                    </w:rPr>
                    <w:t xml:space="preserve"> trình lãnh đạo </w:t>
                  </w:r>
                  <w:r>
                    <w:rPr>
                      <w:rFonts w:ascii="Times New Roman" w:hAnsi="Times New Roman"/>
                      <w:bCs/>
                      <w:sz w:val="26"/>
                      <w:szCs w:val="26"/>
                      <w:lang w:val="nl-NL"/>
                    </w:rPr>
                    <w:t>UBND cấp huyện</w:t>
                  </w:r>
                  <w:r w:rsidRPr="00FF2E04">
                    <w:rPr>
                      <w:rFonts w:ascii="Times New Roman" w:hAnsi="Times New Roman"/>
                      <w:sz w:val="26"/>
                      <w:szCs w:val="26"/>
                    </w:rPr>
                    <w:t>, ký Ủy nhi</w:t>
                  </w:r>
                  <w:r>
                    <w:rPr>
                      <w:rFonts w:ascii="Times New Roman" w:hAnsi="Times New Roman"/>
                      <w:sz w:val="26"/>
                      <w:szCs w:val="26"/>
                    </w:rPr>
                    <w:t xml:space="preserve">ệm chi gửi Kho bạc Nhà nước cấp huyện </w:t>
                  </w:r>
                  <w:r w:rsidRPr="00FF2E04">
                    <w:rPr>
                      <w:rFonts w:ascii="Times New Roman" w:hAnsi="Times New Roman"/>
                      <w:sz w:val="26"/>
                      <w:szCs w:val="26"/>
                    </w:rPr>
                    <w:t xml:space="preserve">hoặc văn bản hồi đáp trong trường hợp đề nghị xử lý tài sản không phù </w:t>
                  </w:r>
                  <w:r w:rsidRPr="00FF2E04">
                    <w:rPr>
                      <w:rFonts w:ascii="Times New Roman" w:hAnsi="Times New Roman"/>
                      <w:sz w:val="26"/>
                      <w:szCs w:val="26"/>
                    </w:rPr>
                    <w:lastRenderedPageBreak/>
                    <w:t>hợp</w:t>
                  </w:r>
                  <w:r w:rsidRPr="00FF2E04">
                    <w:rPr>
                      <w:rStyle w:val="Strong"/>
                      <w:rFonts w:ascii="Times New Roman" w:eastAsiaTheme="majorEastAsia" w:hAnsi="Times New Roman"/>
                      <w:b w:val="0"/>
                      <w:bCs w:val="0"/>
                      <w:color w:val="FF0000"/>
                      <w:sz w:val="26"/>
                      <w:szCs w:val="26"/>
                    </w:rPr>
                    <w:t>.</w:t>
                  </w:r>
                </w:p>
              </w:tc>
              <w:tc>
                <w:tcPr>
                  <w:tcW w:w="1068" w:type="pct"/>
                  <w:vAlign w:val="center"/>
                </w:tcPr>
                <w:p w:rsidR="00171963"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lastRenderedPageBreak/>
                    <w:t>Công chức</w:t>
                  </w:r>
                  <w:r w:rsidRPr="00FF2E04">
                    <w:rPr>
                      <w:rFonts w:ascii="Times New Roman" w:hAnsi="Times New Roman"/>
                      <w:sz w:val="26"/>
                      <w:szCs w:val="26"/>
                      <w:lang w:val="nl-NL"/>
                    </w:rPr>
                    <w:t xml:space="preserve"> phòng </w:t>
                  </w:r>
                </w:p>
                <w:p w:rsidR="00171963" w:rsidRPr="00FF2E04"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TC-KH</w:t>
                  </w:r>
                </w:p>
              </w:tc>
              <w:tc>
                <w:tcPr>
                  <w:tcW w:w="846" w:type="pct"/>
                  <w:shd w:val="clear" w:color="auto" w:fill="auto"/>
                  <w:vAlign w:val="center"/>
                </w:tcPr>
                <w:p w:rsidR="00171963" w:rsidRPr="00FF2E04" w:rsidRDefault="00171963" w:rsidP="005E0732">
                  <w:pPr>
                    <w:pStyle w:val="Header"/>
                    <w:ind w:right="-57"/>
                    <w:jc w:val="center"/>
                    <w:rPr>
                      <w:rFonts w:ascii="Times New Roman" w:hAnsi="Times New Roman"/>
                      <w:sz w:val="26"/>
                      <w:szCs w:val="26"/>
                      <w:lang w:val="nl-NL"/>
                    </w:rPr>
                  </w:pPr>
                  <w:r w:rsidRPr="00FF2E04">
                    <w:rPr>
                      <w:rFonts w:ascii="Times New Roman" w:hAnsi="Times New Roman"/>
                      <w:sz w:val="26"/>
                      <w:szCs w:val="26"/>
                      <w:lang w:val="nl-NL"/>
                    </w:rPr>
                    <w:t>2</w:t>
                  </w:r>
                  <w:r>
                    <w:rPr>
                      <w:rFonts w:ascii="Times New Roman" w:hAnsi="Times New Roman"/>
                      <w:sz w:val="26"/>
                      <w:szCs w:val="26"/>
                      <w:lang w:val="nl-NL"/>
                    </w:rPr>
                    <w:t>2</w:t>
                  </w:r>
                  <w:r w:rsidRPr="00FF2E04">
                    <w:rPr>
                      <w:rFonts w:ascii="Times New Roman" w:hAnsi="Times New Roman"/>
                      <w:sz w:val="26"/>
                      <w:szCs w:val="26"/>
                      <w:lang w:val="nl-NL"/>
                    </w:rPr>
                    <w:t xml:space="preserve"> ngày</w:t>
                  </w:r>
                </w:p>
              </w:tc>
            </w:tr>
            <w:tr w:rsidR="00171963" w:rsidRPr="00557EDF" w:rsidTr="005E0732">
              <w:trPr>
                <w:trHeight w:val="890"/>
              </w:trPr>
              <w:tc>
                <w:tcPr>
                  <w:tcW w:w="762"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71963" w:rsidRPr="00FF2E04" w:rsidRDefault="00171963" w:rsidP="005E0732">
                  <w:pPr>
                    <w:pStyle w:val="Header"/>
                    <w:jc w:val="both"/>
                    <w:rPr>
                      <w:rFonts w:ascii="Times New Roman" w:hAnsi="Times New Roman"/>
                      <w:sz w:val="26"/>
                      <w:szCs w:val="26"/>
                    </w:rPr>
                  </w:pPr>
                  <w:r w:rsidRPr="00FF2E04">
                    <w:rPr>
                      <w:rFonts w:ascii="Times New Roman" w:hAnsi="Times New Roman"/>
                      <w:sz w:val="26"/>
                      <w:szCs w:val="26"/>
                    </w:rPr>
                    <w:t>- Nếu thống nhất với ý kiến tham mư</w:t>
                  </w:r>
                  <w:r>
                    <w:rPr>
                      <w:rFonts w:ascii="Times New Roman" w:hAnsi="Times New Roman"/>
                      <w:sz w:val="26"/>
                      <w:szCs w:val="26"/>
                    </w:rPr>
                    <w:t>u, chuyển hồ sơ trình lãnh đạo UBND cấp huyện</w:t>
                  </w:r>
                  <w:r w:rsidRPr="00FF2E04">
                    <w:rPr>
                      <w:rFonts w:ascii="Times New Roman" w:hAnsi="Times New Roman"/>
                      <w:sz w:val="26"/>
                      <w:szCs w:val="26"/>
                    </w:rPr>
                    <w:t xml:space="preserve"> phê duyệt</w:t>
                  </w:r>
                </w:p>
                <w:p w:rsidR="00171963" w:rsidRPr="00FF2E04" w:rsidRDefault="00171963" w:rsidP="005E0732">
                  <w:pPr>
                    <w:pStyle w:val="Header"/>
                    <w:jc w:val="both"/>
                    <w:rPr>
                      <w:rFonts w:ascii="Times New Roman" w:hAnsi="Times New Roman"/>
                      <w:bCs/>
                      <w:sz w:val="26"/>
                      <w:szCs w:val="26"/>
                      <w:lang w:val="nl-NL"/>
                    </w:rPr>
                  </w:pPr>
                  <w:r w:rsidRPr="00FF2E04">
                    <w:rPr>
                      <w:rFonts w:ascii="Times New Roman" w:hAnsi="Times New Roman"/>
                      <w:sz w:val="26"/>
                      <w:szCs w:val="26"/>
                    </w:rPr>
                    <w:t xml:space="preserve">- Nếu không thống nhất, đề nghị </w:t>
                  </w:r>
                  <w:r>
                    <w:rPr>
                      <w:rFonts w:ascii="Times New Roman" w:hAnsi="Times New Roman"/>
                      <w:sz w:val="26"/>
                      <w:szCs w:val="26"/>
                    </w:rPr>
                    <w:t>công chức</w:t>
                  </w:r>
                  <w:r w:rsidRPr="00FF2E04">
                    <w:rPr>
                      <w:rFonts w:ascii="Times New Roman" w:hAnsi="Times New Roman"/>
                      <w:sz w:val="26"/>
                      <w:szCs w:val="26"/>
                    </w:rPr>
                    <w:t xml:space="preserve"> thẩm định lại hồ sơ</w:t>
                  </w:r>
                </w:p>
                <w:p w:rsidR="00171963" w:rsidRPr="00FF2E04" w:rsidRDefault="00171963" w:rsidP="005E0732">
                  <w:pPr>
                    <w:pStyle w:val="Header"/>
                    <w:ind w:left="-38"/>
                    <w:jc w:val="both"/>
                    <w:rPr>
                      <w:rFonts w:ascii="Times New Roman" w:hAnsi="Times New Roman"/>
                      <w:bCs/>
                      <w:sz w:val="26"/>
                      <w:szCs w:val="26"/>
                      <w:lang w:val="nl-NL"/>
                    </w:rPr>
                  </w:pPr>
                </w:p>
              </w:tc>
              <w:tc>
                <w:tcPr>
                  <w:tcW w:w="1068" w:type="pct"/>
                  <w:vAlign w:val="center"/>
                </w:tcPr>
                <w:p w:rsidR="00171963" w:rsidRDefault="00171963" w:rsidP="005E0732">
                  <w:pPr>
                    <w:pStyle w:val="Header"/>
                    <w:jc w:val="center"/>
                    <w:rPr>
                      <w:rFonts w:ascii="Times New Roman" w:hAnsi="Times New Roman"/>
                      <w:sz w:val="26"/>
                      <w:szCs w:val="26"/>
                      <w:lang w:val="nl-NL"/>
                    </w:rPr>
                  </w:pPr>
                  <w:r w:rsidRPr="00FF2E04">
                    <w:rPr>
                      <w:rFonts w:ascii="Times New Roman" w:hAnsi="Times New Roman"/>
                      <w:sz w:val="26"/>
                      <w:szCs w:val="26"/>
                      <w:lang w:val="nl-NL"/>
                    </w:rPr>
                    <w:t xml:space="preserve">Trưởng phòng </w:t>
                  </w:r>
                </w:p>
                <w:p w:rsidR="00171963" w:rsidRPr="00FF2E04"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TC-KH</w:t>
                  </w:r>
                </w:p>
                <w:p w:rsidR="00171963" w:rsidRPr="00FF2E04" w:rsidRDefault="00171963" w:rsidP="005E073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171963" w:rsidRPr="00FF2E04" w:rsidRDefault="00171963" w:rsidP="005E0732">
                  <w:pPr>
                    <w:pStyle w:val="Header"/>
                    <w:ind w:left="48" w:right="33"/>
                    <w:jc w:val="center"/>
                    <w:rPr>
                      <w:rFonts w:ascii="Times New Roman" w:hAnsi="Times New Roman"/>
                      <w:sz w:val="26"/>
                      <w:szCs w:val="26"/>
                      <w:lang w:val="nl-NL"/>
                    </w:rPr>
                  </w:pPr>
                  <w:r w:rsidRPr="00FF2E04">
                    <w:rPr>
                      <w:rFonts w:ascii="Times New Roman" w:hAnsi="Times New Roman"/>
                      <w:sz w:val="26"/>
                      <w:szCs w:val="26"/>
                      <w:lang w:val="nl-NL"/>
                    </w:rPr>
                    <w:t>03 ngày</w:t>
                  </w:r>
                </w:p>
              </w:tc>
            </w:tr>
            <w:tr w:rsidR="00171963" w:rsidRPr="00557EDF" w:rsidTr="005E0732">
              <w:trPr>
                <w:trHeight w:val="440"/>
              </w:trPr>
              <w:tc>
                <w:tcPr>
                  <w:tcW w:w="762"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Pr>
                      <w:rFonts w:ascii="Times New Roman" w:hAnsi="Times New Roman"/>
                      <w:b/>
                      <w:sz w:val="26"/>
                      <w:szCs w:val="26"/>
                      <w:lang w:val="nl-NL"/>
                    </w:rPr>
                    <w:t>Bước 3</w:t>
                  </w:r>
                </w:p>
                <w:p w:rsidR="00171963" w:rsidRPr="00557EDF" w:rsidRDefault="00171963" w:rsidP="005E073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171963" w:rsidRDefault="00171963" w:rsidP="005E0732">
                  <w:pPr>
                    <w:pStyle w:val="Header"/>
                    <w:ind w:left="48" w:right="33"/>
                    <w:jc w:val="center"/>
                    <w:rPr>
                      <w:rFonts w:ascii="Times New Roman" w:hAnsi="Times New Roman"/>
                      <w:sz w:val="26"/>
                      <w:szCs w:val="26"/>
                      <w:lang w:val="nl-NL"/>
                    </w:rPr>
                  </w:pPr>
                  <w:r w:rsidRPr="00E60147">
                    <w:rPr>
                      <w:rFonts w:ascii="Times New Roman" w:hAnsi="Times New Roman"/>
                      <w:b/>
                      <w:color w:val="000000" w:themeColor="text1"/>
                      <w:sz w:val="26"/>
                      <w:szCs w:val="26"/>
                      <w:lang w:val="es-ES"/>
                    </w:rPr>
                    <w:t xml:space="preserve">Kho bạc nhà nước </w:t>
                  </w:r>
                  <w:r>
                    <w:rPr>
                      <w:rFonts w:ascii="Times New Roman" w:hAnsi="Times New Roman"/>
                      <w:b/>
                      <w:color w:val="000000" w:themeColor="text1"/>
                      <w:sz w:val="26"/>
                      <w:szCs w:val="26"/>
                      <w:lang w:val="es-ES"/>
                    </w:rPr>
                    <w:t>cấp huyện</w:t>
                  </w:r>
                </w:p>
              </w:tc>
            </w:tr>
            <w:tr w:rsidR="00171963" w:rsidRPr="00557EDF" w:rsidTr="005E0732">
              <w:trPr>
                <w:trHeight w:val="527"/>
              </w:trPr>
              <w:tc>
                <w:tcPr>
                  <w:tcW w:w="762"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71963" w:rsidRPr="00041C2E" w:rsidRDefault="00171963" w:rsidP="005E0732">
                  <w:pPr>
                    <w:pStyle w:val="Header"/>
                    <w:ind w:left="-37" w:right="6"/>
                    <w:jc w:val="both"/>
                    <w:rPr>
                      <w:rFonts w:ascii="Times New Roman" w:hAnsi="Times New Roman"/>
                      <w:sz w:val="26"/>
                      <w:szCs w:val="26"/>
                      <w:lang w:val="nl-NL"/>
                    </w:rPr>
                  </w:pPr>
                  <w:r>
                    <w:rPr>
                      <w:rFonts w:ascii="Times New Roman" w:hAnsi="Times New Roman"/>
                      <w:bCs/>
                      <w:sz w:val="26"/>
                      <w:szCs w:val="26"/>
                      <w:lang w:val="nl-NL"/>
                    </w:rPr>
                    <w:t xml:space="preserve">- Tiếp nhận hồ sơ </w:t>
                  </w:r>
                  <w:r>
                    <w:rPr>
                      <w:rFonts w:ascii="Times New Roman" w:hAnsi="Times New Roman"/>
                      <w:spacing w:val="-6"/>
                      <w:sz w:val="26"/>
                      <w:szCs w:val="26"/>
                      <w:lang w:val="vi-VN"/>
                    </w:rPr>
                    <w:t xml:space="preserve">từ </w:t>
                  </w:r>
                  <w:r w:rsidRPr="0076198D">
                    <w:rPr>
                      <w:rFonts w:ascii="Times New Roman" w:hAnsi="Times New Roman"/>
                      <w:sz w:val="26"/>
                      <w:szCs w:val="26"/>
                      <w:lang w:val="nl-NL"/>
                    </w:rPr>
                    <w:t xml:space="preserve">Phòng </w:t>
                  </w:r>
                  <w:r>
                    <w:rPr>
                      <w:rFonts w:ascii="Times New Roman" w:hAnsi="Times New Roman"/>
                      <w:sz w:val="26"/>
                      <w:szCs w:val="26"/>
                      <w:lang w:val="nl-NL"/>
                    </w:rPr>
                    <w:t>TC-KH</w:t>
                  </w:r>
                </w:p>
                <w:p w:rsidR="00171963" w:rsidRPr="00B10587" w:rsidRDefault="00171963" w:rsidP="005E0732">
                  <w:pPr>
                    <w:ind w:right="1"/>
                    <w:rPr>
                      <w:rFonts w:ascii="Times New Roman" w:eastAsia="Times New Roman" w:hAnsi="Times New Roman" w:cs="Times New Roman"/>
                      <w:color w:val="000000"/>
                      <w:sz w:val="26"/>
                      <w:szCs w:val="26"/>
                    </w:rPr>
                  </w:pPr>
                  <w:r>
                    <w:rPr>
                      <w:rFonts w:ascii="Times New Roman" w:hAnsi="Times New Roman"/>
                      <w:spacing w:val="-6"/>
                      <w:sz w:val="26"/>
                      <w:szCs w:val="26"/>
                    </w:rPr>
                    <w:t xml:space="preserve">- </w:t>
                  </w:r>
                  <w:r>
                    <w:rPr>
                      <w:rFonts w:ascii="Times New Roman" w:hAnsi="Times New Roman"/>
                      <w:sz w:val="26"/>
                      <w:szCs w:val="26"/>
                      <w:lang w:val="nl-NL"/>
                    </w:rPr>
                    <w:t xml:space="preserve">Thẩm định, </w:t>
                  </w:r>
                  <w:r>
                    <w:rPr>
                      <w:rFonts w:ascii="Times New Roman" w:hAnsi="Times New Roman"/>
                      <w:bCs/>
                      <w:sz w:val="26"/>
                      <w:szCs w:val="26"/>
                      <w:lang w:val="nl-NL"/>
                    </w:rPr>
                    <w:t>thông báo chuyển tiền cho đơn vị</w:t>
                  </w:r>
                  <w:r w:rsidRPr="00C8767A">
                    <w:rPr>
                      <w:rFonts w:ascii="Times New Roman" w:hAnsi="Times New Roman" w:cs="Times New Roman"/>
                      <w:sz w:val="26"/>
                      <w:szCs w:val="26"/>
                    </w:rPr>
                    <w:t xml:space="preserve"> được giao nhiệm vụ tổ chức bán, thanh lý tài sản</w:t>
                  </w:r>
                  <w:r>
                    <w:rPr>
                      <w:rFonts w:ascii="Times New Roman" w:hAnsi="Times New Roman"/>
                      <w:bCs/>
                      <w:sz w:val="26"/>
                      <w:szCs w:val="26"/>
                      <w:lang w:val="nl-NL"/>
                    </w:rPr>
                    <w:t xml:space="preserve"> và chuyển 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tc>
              <w:tc>
                <w:tcPr>
                  <w:tcW w:w="1068" w:type="pct"/>
                  <w:vAlign w:val="center"/>
                </w:tcPr>
                <w:p w:rsidR="00171963" w:rsidRPr="00260DBD" w:rsidRDefault="00171963" w:rsidP="005E0732">
                  <w:pPr>
                    <w:spacing w:before="100" w:beforeAutospacing="1" w:after="100" w:afterAutospacing="1"/>
                    <w:jc w:val="center"/>
                    <w:rPr>
                      <w:rFonts w:ascii="Times New Roman" w:hAnsi="Times New Roman" w:cs="Times New Roman"/>
                      <w:color w:val="000000" w:themeColor="text1"/>
                      <w:sz w:val="26"/>
                      <w:szCs w:val="26"/>
                      <w:lang w:val="es-ES"/>
                    </w:rPr>
                  </w:pPr>
                  <w:r w:rsidRPr="00260DBD">
                    <w:rPr>
                      <w:rFonts w:ascii="Times New Roman" w:hAnsi="Times New Roman"/>
                      <w:color w:val="000000" w:themeColor="text1"/>
                      <w:sz w:val="26"/>
                      <w:szCs w:val="26"/>
                      <w:lang w:val="es-ES"/>
                    </w:rPr>
                    <w:t>Kho bạc nhà nước cấp huyện</w:t>
                  </w:r>
                </w:p>
              </w:tc>
              <w:tc>
                <w:tcPr>
                  <w:tcW w:w="846" w:type="pct"/>
                  <w:shd w:val="clear" w:color="auto" w:fill="auto"/>
                  <w:vAlign w:val="center"/>
                </w:tcPr>
                <w:p w:rsidR="00171963" w:rsidRDefault="00171963" w:rsidP="005E0732">
                  <w:pPr>
                    <w:pStyle w:val="Header"/>
                    <w:spacing w:line="256" w:lineRule="auto"/>
                    <w:jc w:val="center"/>
                    <w:rPr>
                      <w:rFonts w:ascii="Times New Roman" w:hAnsi="Times New Roman"/>
                      <w:sz w:val="26"/>
                      <w:szCs w:val="26"/>
                      <w:lang w:val="nl-NL"/>
                    </w:rPr>
                  </w:pPr>
                </w:p>
                <w:p w:rsidR="00171963" w:rsidRPr="00B10587" w:rsidRDefault="00171963" w:rsidP="005E0732">
                  <w:pPr>
                    <w:pStyle w:val="Header"/>
                    <w:spacing w:line="256" w:lineRule="auto"/>
                    <w:jc w:val="center"/>
                    <w:rPr>
                      <w:rFonts w:ascii="Times New Roman" w:hAnsi="Times New Roman"/>
                      <w:color w:val="000000" w:themeColor="text1"/>
                      <w:sz w:val="26"/>
                      <w:szCs w:val="26"/>
                      <w:lang w:val="es-ES"/>
                    </w:rPr>
                  </w:pPr>
                  <w:r>
                    <w:rPr>
                      <w:rFonts w:ascii="Times New Roman" w:hAnsi="Times New Roman"/>
                      <w:sz w:val="26"/>
                      <w:szCs w:val="26"/>
                      <w:lang w:val="nl-NL"/>
                    </w:rPr>
                    <w:t>03 ngày</w:t>
                  </w:r>
                </w:p>
              </w:tc>
            </w:tr>
            <w:tr w:rsidR="00171963" w:rsidRPr="00557EDF" w:rsidTr="005E0732">
              <w:trPr>
                <w:trHeight w:val="557"/>
              </w:trPr>
              <w:tc>
                <w:tcPr>
                  <w:tcW w:w="762"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Pr>
                      <w:rFonts w:ascii="Times New Roman" w:hAnsi="Times New Roman"/>
                      <w:b/>
                      <w:sz w:val="26"/>
                      <w:szCs w:val="26"/>
                      <w:lang w:val="nl-NL"/>
                    </w:rPr>
                    <w:t>Bước 4</w:t>
                  </w:r>
                </w:p>
                <w:p w:rsidR="00171963" w:rsidRPr="00557EDF" w:rsidRDefault="00171963" w:rsidP="005E073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171963" w:rsidRDefault="00171963" w:rsidP="005E0732">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171963" w:rsidRPr="00557EDF" w:rsidRDefault="00171963" w:rsidP="005E0732">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171963" w:rsidRPr="00557EDF" w:rsidTr="005E0732">
              <w:trPr>
                <w:trHeight w:val="1975"/>
              </w:trPr>
              <w:tc>
                <w:tcPr>
                  <w:tcW w:w="762"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171963" w:rsidRPr="00041C2E" w:rsidRDefault="00171963" w:rsidP="005E0732">
                  <w:pPr>
                    <w:pStyle w:val="Header"/>
                    <w:ind w:left="53" w:right="6"/>
                    <w:jc w:val="both"/>
                    <w:rPr>
                      <w:rFonts w:ascii="Times New Roman" w:hAnsi="Times New Roman"/>
                      <w:sz w:val="26"/>
                      <w:szCs w:val="26"/>
                    </w:rPr>
                  </w:pPr>
                  <w:r w:rsidRPr="00557EDF">
                    <w:rPr>
                      <w:rFonts w:ascii="Times New Roman" w:hAnsi="Times New Roman"/>
                      <w:sz w:val="26"/>
                      <w:szCs w:val="26"/>
                      <w:lang w:val="nl-NL"/>
                    </w:rPr>
                    <w:t xml:space="preserve">Tiếp nhận </w:t>
                  </w:r>
                  <w:r>
                    <w:rPr>
                      <w:rFonts w:ascii="Times New Roman" w:hAnsi="Times New Roman"/>
                      <w:sz w:val="26"/>
                      <w:szCs w:val="26"/>
                      <w:lang w:val="nl-NL"/>
                    </w:rPr>
                    <w:t>kết quả</w:t>
                  </w:r>
                  <w:r w:rsidRPr="00557EDF">
                    <w:rPr>
                      <w:rFonts w:ascii="Times New Roman" w:hAnsi="Times New Roman"/>
                      <w:sz w:val="26"/>
                      <w:szCs w:val="26"/>
                      <w:lang w:val="nl-NL"/>
                    </w:rPr>
                    <w:t xml:space="preserve"> giải quyết </w:t>
                  </w:r>
                  <w:r w:rsidRPr="00E851AF">
                    <w:rPr>
                      <w:rFonts w:ascii="Times New Roman" w:hAnsi="Times New Roman"/>
                      <w:color w:val="FF0000"/>
                      <w:sz w:val="26"/>
                      <w:szCs w:val="26"/>
                      <w:lang w:val="nl-NL"/>
                    </w:rPr>
                    <w:t xml:space="preserve">từ </w:t>
                  </w:r>
                  <w:r w:rsidRPr="000D06DF">
                    <w:rPr>
                      <w:rFonts w:ascii="Times New Roman" w:hAnsi="Times New Roman"/>
                      <w:color w:val="000000" w:themeColor="text1"/>
                      <w:sz w:val="26"/>
                      <w:szCs w:val="26"/>
                      <w:lang w:val="es-ES"/>
                    </w:rPr>
                    <w:t xml:space="preserve">Khobạc nhà nước </w:t>
                  </w:r>
                  <w:r>
                    <w:rPr>
                      <w:rFonts w:ascii="Times New Roman" w:hAnsi="Times New Roman"/>
                      <w:color w:val="000000" w:themeColor="text1"/>
                      <w:sz w:val="26"/>
                      <w:szCs w:val="26"/>
                      <w:lang w:val="es-ES"/>
                    </w:rPr>
                    <w:t>cấp huyện</w:t>
                  </w:r>
                  <w:r w:rsidRPr="00E851AF">
                    <w:rPr>
                      <w:rFonts w:ascii="Times New Roman" w:eastAsiaTheme="majorEastAsia" w:hAnsi="Times New Roman"/>
                      <w:bCs/>
                      <w:color w:val="FF0000"/>
                      <w:sz w:val="26"/>
                      <w:szCs w:val="26"/>
                    </w:rPr>
                    <w:t xml:space="preserve"> và</w:t>
                  </w:r>
                  <w:r>
                    <w:rPr>
                      <w:rFonts w:ascii="Times New Roman" w:eastAsiaTheme="majorEastAsia" w:hAnsi="Times New Roman"/>
                      <w:bCs/>
                      <w:color w:val="FF0000"/>
                      <w:sz w:val="26"/>
                      <w:szCs w:val="26"/>
                    </w:rPr>
                    <w:t xml:space="preserve"> </w:t>
                  </w:r>
                  <w:r>
                    <w:rPr>
                      <w:rStyle w:val="Strong"/>
                      <w:rFonts w:ascii="Times New Roman" w:eastAsiaTheme="majorEastAsia" w:hAnsi="Times New Roman"/>
                      <w:b w:val="0"/>
                      <w:bCs w:val="0"/>
                      <w:color w:val="FF0000"/>
                      <w:sz w:val="26"/>
                      <w:szCs w:val="26"/>
                    </w:rPr>
                    <w:t xml:space="preserve">thông báo </w:t>
                  </w:r>
                  <w:r w:rsidRPr="00E851AF">
                    <w:rPr>
                      <w:rStyle w:val="Strong"/>
                      <w:rFonts w:ascii="Times New Roman" w:eastAsiaTheme="majorEastAsia" w:hAnsi="Times New Roman"/>
                      <w:b w:val="0"/>
                      <w:bCs w:val="0"/>
                      <w:color w:val="FF0000"/>
                      <w:sz w:val="26"/>
                      <w:szCs w:val="26"/>
                    </w:rPr>
                    <w:t xml:space="preserve">cho người nộp hồ sơ (trường hợp người nộp hồ sơ muốn nhận kết quả trực tiếp) hoặc </w:t>
                  </w:r>
                  <w:r w:rsidRPr="00041C2E">
                    <w:rPr>
                      <w:rFonts w:ascii="Times New Roman" w:hAnsi="Times New Roman"/>
                      <w:sz w:val="26"/>
                      <w:szCs w:val="26"/>
                    </w:rPr>
                    <w:t xml:space="preserve"> Bộ phận tiếp nhận và trả kết quả</w:t>
                  </w:r>
                  <w:r>
                    <w:rPr>
                      <w:rFonts w:ascii="Times New Roman" w:hAnsi="Times New Roman"/>
                      <w:sz w:val="26"/>
                      <w:szCs w:val="26"/>
                    </w:rPr>
                    <w:t xml:space="preserve"> </w:t>
                  </w:r>
                  <w:r w:rsidRPr="00041C2E">
                    <w:rPr>
                      <w:rFonts w:ascii="Times New Roman" w:hAnsi="Times New Roman"/>
                      <w:sz w:val="26"/>
                      <w:szCs w:val="26"/>
                    </w:rPr>
                    <w:t>tại UBND cấp huyện</w:t>
                  </w:r>
                  <w:r w:rsidRPr="00E851AF">
                    <w:rPr>
                      <w:rStyle w:val="Strong"/>
                      <w:rFonts w:ascii="Times New Roman" w:eastAsiaTheme="majorEastAsia" w:hAnsi="Times New Roman"/>
                      <w:b w:val="0"/>
                      <w:bCs w:val="0"/>
                      <w:color w:val="FF0000"/>
                      <w:sz w:val="26"/>
                      <w:szCs w:val="26"/>
                    </w:rPr>
                    <w:t xml:space="preserve"> chuyển kết quả cho nhân viên bưu điện để trả kết quả thông qua dịch vụ bưu chính công ích cho người nộp hồ sơ theo yêu cầu.</w:t>
                  </w:r>
                </w:p>
              </w:tc>
              <w:tc>
                <w:tcPr>
                  <w:tcW w:w="1068" w:type="pct"/>
                  <w:vAlign w:val="center"/>
                </w:tcPr>
                <w:p w:rsidR="00171963" w:rsidRPr="00041C2E" w:rsidRDefault="00171963" w:rsidP="005E0732">
                  <w:pPr>
                    <w:pStyle w:val="Header"/>
                    <w:ind w:left="53" w:right="6"/>
                    <w:jc w:val="center"/>
                    <w:rPr>
                      <w:rFonts w:ascii="Times New Roman" w:hAnsi="Times New Roman"/>
                      <w:sz w:val="26"/>
                      <w:szCs w:val="26"/>
                    </w:rPr>
                  </w:pPr>
                  <w:r w:rsidRPr="00557EDF">
                    <w:rPr>
                      <w:rFonts w:ascii="Times New Roman" w:hAnsi="Times New Roman"/>
                      <w:sz w:val="26"/>
                      <w:szCs w:val="26"/>
                      <w:lang w:val="nl-NL"/>
                    </w:rPr>
                    <w:t xml:space="preserve">Công chức tại </w:t>
                  </w:r>
                  <w:r w:rsidRPr="00041C2E">
                    <w:rPr>
                      <w:rFonts w:ascii="Times New Roman" w:hAnsi="Times New Roman"/>
                      <w:sz w:val="26"/>
                      <w:szCs w:val="26"/>
                    </w:rPr>
                    <w:t>Bộ phận tiếp nhận và trả kết quả</w:t>
                  </w:r>
                </w:p>
                <w:p w:rsidR="00171963" w:rsidRPr="00557EDF" w:rsidRDefault="00171963" w:rsidP="005E0732">
                  <w:pPr>
                    <w:pStyle w:val="Header"/>
                    <w:ind w:left="53" w:right="6"/>
                    <w:jc w:val="center"/>
                    <w:rPr>
                      <w:rFonts w:ascii="Times New Roman" w:hAnsi="Times New Roman"/>
                      <w:sz w:val="26"/>
                      <w:szCs w:val="26"/>
                      <w:lang w:val="nl-NL"/>
                    </w:rPr>
                  </w:pPr>
                  <w:r w:rsidRPr="00041C2E">
                    <w:rPr>
                      <w:rFonts w:ascii="Times New Roman" w:hAnsi="Times New Roman"/>
                      <w:sz w:val="26"/>
                      <w:szCs w:val="26"/>
                    </w:rPr>
                    <w:t>tại UBND cấp huyện</w:t>
                  </w:r>
                </w:p>
              </w:tc>
              <w:tc>
                <w:tcPr>
                  <w:tcW w:w="846" w:type="pct"/>
                  <w:shd w:val="clear" w:color="auto" w:fill="auto"/>
                  <w:vAlign w:val="center"/>
                </w:tcPr>
                <w:p w:rsidR="00171963" w:rsidRPr="00557EDF" w:rsidRDefault="00171963" w:rsidP="005E0732">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171963" w:rsidRPr="00557EDF" w:rsidRDefault="00171963" w:rsidP="005E0732">
            <w:pPr>
              <w:rPr>
                <w:rFonts w:ascii="Times New Roman" w:hAnsi="Times New Roman"/>
                <w:sz w:val="26"/>
                <w:szCs w:val="26"/>
                <w:lang w:val="nl-NL"/>
              </w:rPr>
            </w:pPr>
          </w:p>
        </w:tc>
      </w:tr>
      <w:tr w:rsidR="00171963" w:rsidRPr="00557EDF" w:rsidTr="005E0732">
        <w:trPr>
          <w:trHeight w:val="987"/>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Default="00171963" w:rsidP="005E0732">
            <w:pPr>
              <w:pStyle w:val="BodyTextIndent2"/>
              <w:tabs>
                <w:tab w:val="left" w:pos="0"/>
              </w:tabs>
              <w:spacing w:before="0"/>
              <w:rPr>
                <w:rFonts w:ascii="Times New Roman" w:hAnsi="Times New Roman"/>
                <w:bCs/>
                <w:szCs w:val="26"/>
              </w:rPr>
            </w:pPr>
          </w:p>
          <w:p w:rsidR="00171963" w:rsidRPr="003C691D" w:rsidRDefault="00171963" w:rsidP="005E0732">
            <w:pPr>
              <w:pStyle w:val="Header"/>
              <w:ind w:left="165" w:right="188"/>
              <w:jc w:val="both"/>
              <w:rPr>
                <w:rFonts w:ascii="Times New Roman" w:hAnsi="Times New Roman"/>
                <w:sz w:val="26"/>
                <w:szCs w:val="26"/>
              </w:rPr>
            </w:pPr>
            <w:r w:rsidRPr="008E158E">
              <w:rPr>
                <w:rFonts w:ascii="Times New Roman" w:hAnsi="Times New Roman"/>
                <w:bCs/>
                <w:szCs w:val="26"/>
              </w:rPr>
              <w:t xml:space="preserve">Nộp hồ sơ trực tiếp tại </w:t>
            </w:r>
            <w:r w:rsidRPr="00686969">
              <w:rPr>
                <w:rFonts w:ascii="Times New Roman" w:hAnsi="Times New Roman"/>
                <w:sz w:val="26"/>
                <w:szCs w:val="26"/>
              </w:rPr>
              <w:t xml:space="preserve"> Bộ phận tiếp nhận và trả kết quả tại UBND cấp huyệ</w:t>
            </w:r>
            <w:r>
              <w:rPr>
                <w:rFonts w:ascii="Times New Roman" w:hAnsi="Times New Roman"/>
                <w:sz w:val="26"/>
                <w:szCs w:val="26"/>
              </w:rPr>
              <w:t>n</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171963" w:rsidRPr="00C8767A" w:rsidRDefault="00171963" w:rsidP="005E0732">
            <w:pPr>
              <w:spacing w:before="80" w:after="80"/>
              <w:rPr>
                <w:rFonts w:ascii="Times New Roman" w:hAnsi="Times New Roman" w:cs="Times New Roman"/>
                <w:sz w:val="26"/>
                <w:szCs w:val="26"/>
              </w:rPr>
            </w:pPr>
            <w:r w:rsidRPr="00C8767A">
              <w:rPr>
                <w:rFonts w:ascii="Times New Roman" w:hAnsi="Times New Roman" w:cs="Times New Roman"/>
                <w:sz w:val="26"/>
                <w:szCs w:val="26"/>
              </w:rPr>
              <w:t>- Văn bản đề nghị thanh toán của cơ quan được giao nhiệm vụ tổ chức xử lý tài sản (trong đó nêu rõ số tiền thu được từ việc xử lý tài sản, tổng chi phí xử lý tài sản, thông tin về tài khoản tiếp nhận thanh toán) kèm theo bảng kê chi tiết các khoản chi: 01 bản chính;</w:t>
            </w:r>
          </w:p>
          <w:p w:rsidR="00171963" w:rsidRPr="00C8767A" w:rsidRDefault="00171963" w:rsidP="005E0732">
            <w:pPr>
              <w:spacing w:before="80" w:after="80"/>
              <w:rPr>
                <w:rFonts w:ascii="Times New Roman" w:hAnsi="Times New Roman" w:cs="Times New Roman"/>
                <w:sz w:val="26"/>
                <w:szCs w:val="26"/>
              </w:rPr>
            </w:pPr>
            <w:r w:rsidRPr="00C8767A">
              <w:rPr>
                <w:rFonts w:ascii="Times New Roman" w:hAnsi="Times New Roman" w:cs="Times New Roman"/>
                <w:sz w:val="26"/>
                <w:szCs w:val="26"/>
              </w:rPr>
              <w:t>- Quyết định xử lý tài sản của cơ quan, người có thẩm quyền: 01 bản sao;</w:t>
            </w:r>
          </w:p>
          <w:p w:rsidR="00171963" w:rsidRPr="00C8767A" w:rsidRDefault="00171963" w:rsidP="005E0732">
            <w:pPr>
              <w:spacing w:before="80" w:after="80"/>
              <w:rPr>
                <w:rFonts w:ascii="Times New Roman" w:hAnsi="Times New Roman" w:cs="Times New Roman"/>
                <w:sz w:val="26"/>
                <w:szCs w:val="26"/>
              </w:rPr>
            </w:pPr>
            <w:r w:rsidRPr="00C8767A">
              <w:rPr>
                <w:rFonts w:ascii="Times New Roman" w:hAnsi="Times New Roman" w:cs="Times New Roman"/>
                <w:sz w:val="26"/>
                <w:szCs w:val="26"/>
              </w:rPr>
              <w:t xml:space="preserve">- Các hồ sơ, giấy tờ chứng minh cho các khoản chi như: Dự toán chi được duyệt; Hợp đồng thuê dịch vụ thẩm định giá, đấu giá, phá dỡ; hóa </w:t>
            </w:r>
            <w:r w:rsidRPr="00C8767A">
              <w:rPr>
                <w:rFonts w:ascii="Times New Roman" w:hAnsi="Times New Roman" w:cs="Times New Roman"/>
                <w:sz w:val="26"/>
                <w:szCs w:val="26"/>
              </w:rPr>
              <w:lastRenderedPageBreak/>
              <w:t>đơn, phiếu thu tiền (nếu có): 01 bản sao.</w:t>
            </w:r>
          </w:p>
          <w:p w:rsidR="00171963" w:rsidRPr="00557EDF" w:rsidRDefault="00171963" w:rsidP="005E0732">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3</w:t>
            </w:r>
            <w:r w:rsidRPr="00557EDF">
              <w:rPr>
                <w:rFonts w:ascii="Times New Roman" w:eastAsia="Times New Roman" w:hAnsi="Times New Roman"/>
                <w:sz w:val="26"/>
                <w:szCs w:val="26"/>
              </w:rPr>
              <w:t>0 ngày kể từ ngày nhận đủ hồ sơ hợp lệ.</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C8767A" w:rsidRDefault="00171963" w:rsidP="005E0732">
            <w:pPr>
              <w:spacing w:before="80" w:after="80"/>
              <w:rPr>
                <w:rFonts w:ascii="Times New Roman" w:hAnsi="Times New Roman" w:cs="Times New Roman"/>
                <w:sz w:val="26"/>
                <w:szCs w:val="26"/>
              </w:rPr>
            </w:pPr>
            <w:r w:rsidRPr="00C8767A">
              <w:rPr>
                <w:rFonts w:ascii="Times New Roman" w:hAnsi="Times New Roman" w:cs="Times New Roman"/>
                <w:sz w:val="26"/>
                <w:szCs w:val="26"/>
              </w:rPr>
              <w:t>Cơ quan được giao nhiệm vụ tổ chức bán, thanh lý tài sản.</w:t>
            </w:r>
          </w:p>
          <w:p w:rsidR="00171963" w:rsidRPr="00557EDF" w:rsidRDefault="00171963" w:rsidP="005E0732">
            <w:pPr>
              <w:spacing w:after="100" w:afterAutospacing="1"/>
              <w:ind w:left="43"/>
              <w:rPr>
                <w:rFonts w:ascii="Times New Roman" w:eastAsia="Times New Roman" w:hAnsi="Times New Roman"/>
                <w:sz w:val="26"/>
                <w:szCs w:val="26"/>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ind w:left="43"/>
              <w:rPr>
                <w:rFonts w:ascii="Times New Roman" w:eastAsia="Times New Roman" w:hAnsi="Times New Roman"/>
                <w:sz w:val="26"/>
                <w:szCs w:val="26"/>
              </w:rPr>
            </w:pPr>
            <w:r w:rsidRPr="00557EDF">
              <w:rPr>
                <w:rFonts w:ascii="Times New Roman" w:eastAsia="Times New Roman" w:hAnsi="Times New Roman"/>
                <w:sz w:val="26"/>
                <w:szCs w:val="26"/>
              </w:rPr>
              <w:t xml:space="preserve">Cơ quan thực hiện TTHC: </w:t>
            </w:r>
            <w:r>
              <w:rPr>
                <w:rFonts w:ascii="Times New Roman" w:eastAsia="Times New Roman" w:hAnsi="Times New Roman"/>
                <w:sz w:val="26"/>
                <w:szCs w:val="26"/>
              </w:rPr>
              <w:t xml:space="preserve"> Phòng Tài chính – Kế hoạch huyện, thành phố</w:t>
            </w:r>
          </w:p>
          <w:p w:rsidR="00171963" w:rsidRPr="00557EDF" w:rsidRDefault="00171963" w:rsidP="005E0732">
            <w:pPr>
              <w:ind w:left="43"/>
              <w:rPr>
                <w:rFonts w:ascii="Times New Roman" w:eastAsia="Times New Roman" w:hAnsi="Times New Roman"/>
                <w:sz w:val="26"/>
                <w:szCs w:val="26"/>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Default="00171963" w:rsidP="005E0732">
            <w:pPr>
              <w:ind w:right="57"/>
              <w:jc w:val="left"/>
              <w:rPr>
                <w:rFonts w:ascii="Times New Roman" w:eastAsia="Calibri" w:hAnsi="Times New Roman" w:cs="Times New Roman"/>
                <w:sz w:val="26"/>
                <w:szCs w:val="26"/>
                <w:lang w:val="es-ES"/>
              </w:rPr>
            </w:pPr>
          </w:p>
          <w:p w:rsidR="00171963" w:rsidRPr="0001522B" w:rsidRDefault="00171963" w:rsidP="005E0732">
            <w:pPr>
              <w:ind w:right="57"/>
              <w:jc w:val="left"/>
              <w:rPr>
                <w:rFonts w:ascii="Times New Roman" w:eastAsia="Calibri" w:hAnsi="Times New Roman" w:cs="Times New Roman"/>
                <w:sz w:val="26"/>
                <w:szCs w:val="26"/>
                <w:lang w:val="es-ES"/>
              </w:rPr>
            </w:pPr>
            <w:r w:rsidRPr="0001522B">
              <w:rPr>
                <w:rFonts w:ascii="Times New Roman" w:eastAsia="Calibri" w:hAnsi="Times New Roman" w:cs="Times New Roman"/>
                <w:sz w:val="26"/>
                <w:szCs w:val="26"/>
                <w:lang w:val="es-ES"/>
              </w:rPr>
              <w:t>Phê duyệt thanh toán của Kho bạc Nhà nước.</w:t>
            </w:r>
          </w:p>
          <w:p w:rsidR="00171963" w:rsidRPr="00557EDF" w:rsidRDefault="00171963" w:rsidP="005E0732">
            <w:pPr>
              <w:spacing w:after="160"/>
              <w:ind w:left="43"/>
              <w:jc w:val="left"/>
              <w:rPr>
                <w:rFonts w:ascii="Times New Roman" w:hAnsi="Times New Roman"/>
                <w:sz w:val="26"/>
                <w:szCs w:val="26"/>
                <w:lang w:val="nl-NL"/>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80"/>
              <w:ind w:left="43"/>
              <w:rPr>
                <w:rFonts w:ascii="Times New Roman" w:hAnsi="Times New Roman"/>
                <w:sz w:val="26"/>
                <w:szCs w:val="26"/>
              </w:rPr>
            </w:pPr>
            <w:r>
              <w:rPr>
                <w:rFonts w:ascii="Times New Roman" w:hAnsi="Times New Roman"/>
                <w:sz w:val="26"/>
                <w:szCs w:val="26"/>
              </w:rPr>
              <w:t>Không có</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143164" w:rsidRDefault="00171963" w:rsidP="005E0732">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171963" w:rsidRPr="00557EDF"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772DF4" w:rsidRDefault="00171963" w:rsidP="005E0732">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171963" w:rsidRPr="00772DF4" w:rsidRDefault="00171963" w:rsidP="005E0732">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w:t>
            </w:r>
            <w:r>
              <w:rPr>
                <w:rFonts w:ascii="Times New Roman" w:hAnsi="Times New Roman" w:cs="Times New Roman"/>
                <w:color w:val="000000" w:themeColor="text1"/>
                <w:sz w:val="26"/>
                <w:szCs w:val="26"/>
                <w:lang w:val="hr-HR"/>
              </w:rPr>
              <w:t xml:space="preserve"> 151/2017/NĐ-CP ngày 26/12/2017</w:t>
            </w:r>
            <w:r w:rsidRPr="00772DF4">
              <w:rPr>
                <w:rFonts w:ascii="Times New Roman" w:hAnsi="Times New Roman" w:cs="Times New Roman"/>
                <w:color w:val="000000" w:themeColor="text1"/>
                <w:sz w:val="26"/>
                <w:szCs w:val="26"/>
                <w:lang w:val="hr-HR"/>
              </w:rPr>
              <w:t xml:space="preserve"> của Chính phủ</w:t>
            </w:r>
          </w:p>
        </w:tc>
      </w:tr>
      <w:tr w:rsidR="00171963" w:rsidRPr="00557EDF" w:rsidTr="005E073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t>Ghi chú:</w:t>
            </w:r>
          </w:p>
        </w:tc>
      </w:tr>
      <w:tr w:rsidR="00171963" w:rsidRPr="00557EDF"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171963" w:rsidRPr="00557EDF" w:rsidRDefault="00171963" w:rsidP="005E0732">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171963" w:rsidRPr="00557EDF" w:rsidTr="005E073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171963" w:rsidRPr="007A6CDA" w:rsidRDefault="00171963" w:rsidP="005E0732">
            <w:pPr>
              <w:spacing w:before="140" w:after="140"/>
              <w:rPr>
                <w:rFonts w:ascii="Times New Roman" w:hAnsi="Times New Roman" w:cs="Times New Roman"/>
                <w:sz w:val="26"/>
                <w:szCs w:val="26"/>
                <w:lang w:val="nl-NL"/>
              </w:rPr>
            </w:pPr>
            <w:r w:rsidRPr="00A45B20">
              <w:rPr>
                <w:rFonts w:ascii="Times New Roman" w:hAnsi="Times New Roman"/>
                <w:sz w:val="26"/>
                <w:szCs w:val="26"/>
                <w:lang w:val="nl-NL"/>
              </w:rPr>
              <w:t xml:space="preserve">Hồ sơ đã giải quyết xong được lưu tại Phòng </w:t>
            </w:r>
            <w:r w:rsidRPr="00A45B20">
              <w:rPr>
                <w:rFonts w:ascii="Times New Roman" w:eastAsia="Times New Roman" w:hAnsi="Times New Roman"/>
                <w:sz w:val="26"/>
                <w:szCs w:val="26"/>
              </w:rPr>
              <w:t>Tài chính – Kế hoạch huyện, thành phố</w:t>
            </w:r>
            <w:r w:rsidRPr="00A45B20">
              <w:rPr>
                <w:rFonts w:ascii="Times New Roman" w:hAnsi="Times New Roman"/>
                <w:sz w:val="26"/>
                <w:szCs w:val="26"/>
                <w:lang w:val="nl-NL"/>
              </w:rPr>
              <w:t>, thời gian lưu 03 năm. Sau khi hết hạn, chuyển hồ sơ đến kho lưu trữ để lưu theo quy định hiện hành.</w:t>
            </w:r>
          </w:p>
        </w:tc>
      </w:tr>
    </w:tbl>
    <w:p w:rsidR="00171963" w:rsidRDefault="00171963" w:rsidP="00FF24C3">
      <w:pPr>
        <w:spacing w:after="200" w:line="276" w:lineRule="auto"/>
        <w:jc w:val="left"/>
        <w:rPr>
          <w:rFonts w:ascii="Times New Roman" w:hAnsi="Times New Roman" w:cs="Times New Roman"/>
          <w:sz w:val="26"/>
          <w:szCs w:val="26"/>
          <w:lang w:val="nl-NL"/>
        </w:rPr>
      </w:pPr>
    </w:p>
    <w:p w:rsidR="00B346D1" w:rsidRDefault="00171963">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jc w:val="center"/>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lastRenderedPageBreak/>
              <w:t xml:space="preserve">Thủ tục 13 </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240" w:after="120"/>
              <w:rPr>
                <w:rFonts w:ascii="Times New Roman" w:hAnsi="Times New Roman" w:cs="Times New Roman"/>
                <w:b/>
                <w:sz w:val="26"/>
                <w:szCs w:val="26"/>
              </w:rPr>
            </w:pPr>
            <w:r w:rsidRPr="00B346D1">
              <w:rPr>
                <w:rFonts w:ascii="Times New Roman" w:hAnsi="Times New Roman" w:cs="Times New Roman"/>
                <w:b/>
                <w:sz w:val="26"/>
                <w:szCs w:val="26"/>
              </w:rPr>
              <w:t xml:space="preserve"> MUA QUYỂN HÓA ĐƠN (THUỘC THẨM QUYỀN PHÒNG TÀI CHÍNH – KẾ HOẠCH HUYỆN, THÀNH PHỐ)</w:t>
            </w:r>
          </w:p>
        </w:tc>
      </w:tr>
      <w:tr w:rsidR="00B346D1" w:rsidRPr="00B346D1" w:rsidTr="005E0732">
        <w:trPr>
          <w:trHeight w:val="268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rPr>
                <w:rFonts w:ascii="Times New Roman" w:hAnsi="Times New Roman" w:cs="Times New Roman"/>
                <w:sz w:val="26"/>
                <w:szCs w:val="26"/>
              </w:rPr>
            </w:pPr>
            <w:r w:rsidRPr="00B346D1">
              <w:rPr>
                <w:rFonts w:ascii="Times New Roman" w:hAnsi="Times New Roman" w:cs="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20"/>
              <w:ind w:left="158" w:right="187"/>
              <w:rPr>
                <w:rFonts w:ascii="Times New Roman" w:hAnsi="Times New Roman" w:cs="Times New Roman"/>
                <w:bCs/>
                <w:sz w:val="26"/>
                <w:szCs w:val="26"/>
              </w:rPr>
            </w:pPr>
            <w:r w:rsidRPr="00B346D1">
              <w:rPr>
                <w:rFonts w:ascii="Times New Roman" w:hAnsi="Times New Roman" w:cs="Times New Roman"/>
                <w:bCs/>
                <w:sz w:val="26"/>
                <w:szCs w:val="26"/>
              </w:rPr>
              <w:t xml:space="preserve">- Tổ chức, cá nhân có nhu cầu giải quyết TTHC </w:t>
            </w:r>
            <w:r w:rsidRPr="00B346D1">
              <w:rPr>
                <w:rFonts w:ascii="Times New Roman" w:hAnsi="Times New Roman" w:cs="Times New Roman"/>
                <w:bCs/>
                <w:sz w:val="26"/>
                <w:szCs w:val="26"/>
                <w:lang w:val="vi-VN"/>
              </w:rPr>
              <w:t xml:space="preserve">thì nộp trực tiếp tại </w:t>
            </w:r>
            <w:r w:rsidRPr="00B346D1">
              <w:rPr>
                <w:rFonts w:ascii="Times New Roman" w:hAnsi="Times New Roman" w:cs="Times New Roman"/>
                <w:sz w:val="26"/>
                <w:szCs w:val="26"/>
              </w:rPr>
              <w:t xml:space="preserve">Bộ phận tiếp nhận và trả kết quả tại UBND cấp huyện </w:t>
            </w:r>
            <w:r w:rsidRPr="00B346D1">
              <w:rPr>
                <w:rFonts w:ascii="Times New Roman" w:hAnsi="Times New Roman" w:cs="Times New Roman"/>
                <w:bCs/>
                <w:sz w:val="26"/>
                <w:szCs w:val="26"/>
                <w:lang w:val="vi-VN"/>
              </w:rPr>
              <w:t>để được tiếp nhận và giải quyết theo quy định.</w:t>
            </w:r>
          </w:p>
          <w:p w:rsidR="00B346D1" w:rsidRPr="00B346D1" w:rsidRDefault="00B346D1" w:rsidP="005E0732">
            <w:pPr>
              <w:spacing w:after="120"/>
              <w:ind w:left="158" w:right="187"/>
              <w:rPr>
                <w:rFonts w:ascii="Times New Roman" w:hAnsi="Times New Roman" w:cs="Times New Roman"/>
                <w:bCs/>
                <w:sz w:val="26"/>
                <w:szCs w:val="26"/>
              </w:rPr>
            </w:pPr>
            <w:r w:rsidRPr="00B346D1">
              <w:rPr>
                <w:rFonts w:ascii="Times New Roman" w:hAnsi="Times New Roman" w:cs="Times New Roman"/>
                <w:b/>
                <w:sz w:val="26"/>
                <w:szCs w:val="26"/>
                <w:lang w:val="vi-VN"/>
              </w:rPr>
              <w:t>Thời gian tiếp nhận và trả kết quả:</w:t>
            </w:r>
            <w:r w:rsidRPr="00B346D1">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p>
          <w:p w:rsidR="00B346D1" w:rsidRPr="00B346D1" w:rsidRDefault="00B346D1" w:rsidP="005E0732">
            <w:pPr>
              <w:spacing w:before="140" w:after="140"/>
              <w:ind w:left="135"/>
              <w:rPr>
                <w:rFonts w:ascii="Times New Roman" w:hAnsi="Times New Roman" w:cs="Times New Roman"/>
                <w:b/>
                <w:sz w:val="26"/>
                <w:szCs w:val="26"/>
                <w:lang w:val="pt-BR"/>
              </w:rPr>
            </w:pPr>
            <w:r w:rsidRPr="00B346D1">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9"/>
              <w:gridCol w:w="3535"/>
              <w:gridCol w:w="1625"/>
              <w:gridCol w:w="1287"/>
            </w:tblGrid>
            <w:tr w:rsidR="00B346D1" w:rsidRPr="00B346D1" w:rsidTr="005E0732">
              <w:trPr>
                <w:trHeight w:val="568"/>
                <w:tblHeader/>
              </w:trPr>
              <w:tc>
                <w:tcPr>
                  <w:tcW w:w="762" w:type="pct"/>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r w:rsidRPr="00B346D1">
                    <w:rPr>
                      <w:rFonts w:ascii="Times New Roman" w:hAnsi="Times New Roman"/>
                      <w:b/>
                      <w:sz w:val="26"/>
                      <w:szCs w:val="26"/>
                      <w:lang w:val="nl-NL"/>
                    </w:rPr>
                    <w:t>STT</w:t>
                  </w:r>
                </w:p>
              </w:tc>
              <w:tc>
                <w:tcPr>
                  <w:tcW w:w="2324" w:type="pct"/>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r w:rsidRPr="00B346D1">
                    <w:rPr>
                      <w:rFonts w:ascii="Times New Roman" w:hAnsi="Times New Roman"/>
                      <w:b/>
                      <w:sz w:val="26"/>
                      <w:szCs w:val="26"/>
                      <w:lang w:val="nl-NL"/>
                    </w:rPr>
                    <w:t>Nội dung công việc</w:t>
                  </w:r>
                </w:p>
              </w:tc>
              <w:tc>
                <w:tcPr>
                  <w:tcW w:w="1068" w:type="pct"/>
                  <w:vAlign w:val="center"/>
                </w:tcPr>
                <w:p w:rsidR="00B346D1" w:rsidRPr="00B346D1" w:rsidRDefault="00B346D1" w:rsidP="005E0732">
                  <w:pPr>
                    <w:pStyle w:val="Header"/>
                    <w:ind w:left="165" w:right="188"/>
                    <w:jc w:val="center"/>
                    <w:rPr>
                      <w:rFonts w:ascii="Times New Roman" w:hAnsi="Times New Roman"/>
                      <w:b/>
                      <w:sz w:val="26"/>
                      <w:szCs w:val="26"/>
                      <w:lang w:val="nl-NL"/>
                    </w:rPr>
                  </w:pPr>
                  <w:r w:rsidRPr="00B346D1">
                    <w:rPr>
                      <w:rFonts w:ascii="Times New Roman" w:hAnsi="Times New Roman"/>
                      <w:b/>
                      <w:sz w:val="26"/>
                      <w:szCs w:val="26"/>
                      <w:lang w:val="nl-NL"/>
                    </w:rPr>
                    <w:t>Trách nhiệm</w:t>
                  </w:r>
                </w:p>
              </w:tc>
              <w:tc>
                <w:tcPr>
                  <w:tcW w:w="846" w:type="pct"/>
                  <w:shd w:val="clear" w:color="auto" w:fill="auto"/>
                  <w:vAlign w:val="center"/>
                </w:tcPr>
                <w:p w:rsidR="00B346D1" w:rsidRPr="00B346D1" w:rsidRDefault="00B346D1" w:rsidP="00AC21B4">
                  <w:pPr>
                    <w:pStyle w:val="Header"/>
                    <w:ind w:left="165" w:right="188"/>
                    <w:jc w:val="center"/>
                    <w:rPr>
                      <w:rFonts w:ascii="Times New Roman" w:hAnsi="Times New Roman"/>
                      <w:b/>
                      <w:sz w:val="26"/>
                      <w:szCs w:val="26"/>
                      <w:vertAlign w:val="superscript"/>
                      <w:lang w:val="nl-NL"/>
                    </w:rPr>
                  </w:pPr>
                  <w:r w:rsidRPr="00B346D1">
                    <w:rPr>
                      <w:rFonts w:ascii="Times New Roman" w:hAnsi="Times New Roman"/>
                      <w:b/>
                      <w:sz w:val="26"/>
                      <w:szCs w:val="26"/>
                      <w:lang w:val="nl-NL"/>
                    </w:rPr>
                    <w:t xml:space="preserve">Thời gian 05 ngày </w:t>
                  </w:r>
                </w:p>
              </w:tc>
            </w:tr>
            <w:tr w:rsidR="00B346D1" w:rsidRPr="00B346D1" w:rsidTr="005E0732">
              <w:trPr>
                <w:trHeight w:val="533"/>
              </w:trPr>
              <w:tc>
                <w:tcPr>
                  <w:tcW w:w="762" w:type="pct"/>
                  <w:vMerge w:val="restart"/>
                  <w:shd w:val="clear" w:color="auto" w:fill="auto"/>
                  <w:vAlign w:val="center"/>
                </w:tcPr>
                <w:p w:rsidR="00B346D1" w:rsidRPr="00B346D1" w:rsidRDefault="00B346D1" w:rsidP="005E0732">
                  <w:pPr>
                    <w:pStyle w:val="Header"/>
                    <w:rPr>
                      <w:rFonts w:ascii="Times New Roman" w:hAnsi="Times New Roman"/>
                      <w:b/>
                      <w:sz w:val="26"/>
                      <w:szCs w:val="26"/>
                      <w:lang w:val="nl-NL"/>
                    </w:rPr>
                  </w:pPr>
                  <w:r w:rsidRPr="00B346D1">
                    <w:rPr>
                      <w:rFonts w:ascii="Times New Roman" w:hAnsi="Times New Roman"/>
                      <w:b/>
                      <w:sz w:val="26"/>
                      <w:szCs w:val="26"/>
                      <w:lang w:val="nl-NL"/>
                    </w:rPr>
                    <w:t>Bước 1</w:t>
                  </w:r>
                </w:p>
              </w:tc>
              <w:tc>
                <w:tcPr>
                  <w:tcW w:w="4238" w:type="pct"/>
                  <w:gridSpan w:val="3"/>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rPr>
                  </w:pPr>
                  <w:r w:rsidRPr="00B346D1">
                    <w:rPr>
                      <w:rFonts w:ascii="Times New Roman" w:hAnsi="Times New Roman"/>
                      <w:b/>
                      <w:sz w:val="26"/>
                      <w:szCs w:val="26"/>
                    </w:rPr>
                    <w:t xml:space="preserve">Bộ phận tiếp nhận và trả kết quả </w:t>
                  </w:r>
                </w:p>
                <w:p w:rsidR="00B346D1" w:rsidRPr="00B346D1" w:rsidRDefault="00B346D1" w:rsidP="005E0732">
                  <w:pPr>
                    <w:pStyle w:val="Header"/>
                    <w:ind w:left="165" w:right="188"/>
                    <w:jc w:val="center"/>
                    <w:rPr>
                      <w:rFonts w:ascii="Times New Roman" w:hAnsi="Times New Roman"/>
                      <w:sz w:val="26"/>
                      <w:szCs w:val="26"/>
                      <w:lang w:val="nl-NL"/>
                    </w:rPr>
                  </w:pPr>
                  <w:r w:rsidRPr="00B346D1">
                    <w:rPr>
                      <w:rFonts w:ascii="Times New Roman" w:hAnsi="Times New Roman"/>
                      <w:b/>
                      <w:sz w:val="26"/>
                      <w:szCs w:val="26"/>
                    </w:rPr>
                    <w:t>tại UBND cấp huyện</w:t>
                  </w:r>
                </w:p>
              </w:tc>
            </w:tr>
            <w:tr w:rsidR="00B346D1" w:rsidRPr="00B346D1" w:rsidTr="005E0732">
              <w:trPr>
                <w:trHeight w:val="3107"/>
              </w:trPr>
              <w:tc>
                <w:tcPr>
                  <w:tcW w:w="762" w:type="pct"/>
                  <w:vMerge/>
                  <w:shd w:val="clear" w:color="auto" w:fill="auto"/>
                  <w:vAlign w:val="center"/>
                </w:tcPr>
                <w:p w:rsidR="00B346D1" w:rsidRPr="00B346D1" w:rsidRDefault="00B346D1" w:rsidP="005E0732">
                  <w:pPr>
                    <w:pStyle w:val="Header"/>
                    <w:tabs>
                      <w:tab w:val="clear" w:pos="4320"/>
                      <w:tab w:val="clear" w:pos="8640"/>
                    </w:tabs>
                    <w:ind w:left="165" w:right="188"/>
                    <w:rPr>
                      <w:rFonts w:ascii="Times New Roman" w:hAnsi="Times New Roman"/>
                      <w:sz w:val="26"/>
                      <w:szCs w:val="26"/>
                      <w:lang w:val="nl-NL"/>
                    </w:rPr>
                  </w:pPr>
                </w:p>
              </w:tc>
              <w:tc>
                <w:tcPr>
                  <w:tcW w:w="2324" w:type="pct"/>
                  <w:shd w:val="clear" w:color="auto" w:fill="auto"/>
                  <w:vAlign w:val="center"/>
                </w:tcPr>
                <w:p w:rsidR="00B346D1" w:rsidRPr="00B346D1" w:rsidRDefault="00B346D1" w:rsidP="005E0732">
                  <w:pPr>
                    <w:pStyle w:val="Header"/>
                    <w:ind w:left="-38"/>
                    <w:jc w:val="both"/>
                    <w:rPr>
                      <w:rFonts w:ascii="Times New Roman" w:hAnsi="Times New Roman"/>
                      <w:color w:val="FF0000"/>
                      <w:sz w:val="26"/>
                      <w:szCs w:val="26"/>
                      <w:lang w:val="nl-NL"/>
                    </w:rPr>
                  </w:pPr>
                  <w:r w:rsidRPr="00B346D1">
                    <w:rPr>
                      <w:rFonts w:ascii="Times New Roman" w:hAnsi="Times New Roman"/>
                      <w:sz w:val="26"/>
                      <w:szCs w:val="26"/>
                      <w:lang w:val="nl-NL"/>
                    </w:rPr>
                    <w:t xml:space="preserve">- </w:t>
                  </w:r>
                  <w:r w:rsidRPr="00B346D1">
                    <w:rPr>
                      <w:rFonts w:ascii="Times New Roman" w:hAnsi="Times New Roman"/>
                      <w:color w:val="FF0000"/>
                      <w:sz w:val="26"/>
                      <w:szCs w:val="26"/>
                      <w:lang w:val="nl-NL"/>
                    </w:rPr>
                    <w:t xml:space="preserve">Thực hiện tiếp nhận hồ sơ: Hồ sơ được cá nhân, tổ chức nộp trực tiếp tại </w:t>
                  </w:r>
                  <w:r w:rsidRPr="00B346D1">
                    <w:rPr>
                      <w:rFonts w:ascii="Times New Roman" w:hAnsi="Times New Roman"/>
                      <w:sz w:val="26"/>
                      <w:szCs w:val="26"/>
                    </w:rPr>
                    <w:t>Bộ phận tiếp nhận và trả kết quả tại UBND cấp huyện</w:t>
                  </w:r>
                </w:p>
                <w:p w:rsidR="00B346D1" w:rsidRPr="00B346D1" w:rsidRDefault="00B346D1" w:rsidP="005E0732">
                  <w:pPr>
                    <w:pStyle w:val="Header"/>
                    <w:ind w:left="-41" w:right="1"/>
                    <w:jc w:val="both"/>
                    <w:rPr>
                      <w:rFonts w:ascii="Times New Roman" w:hAnsi="Times New Roman"/>
                      <w:sz w:val="26"/>
                      <w:szCs w:val="26"/>
                      <w:lang w:val="nl-NL"/>
                    </w:rPr>
                  </w:pPr>
                  <w:r w:rsidRPr="00B346D1">
                    <w:rPr>
                      <w:rFonts w:ascii="Times New Roman" w:hAnsi="Times New Roman"/>
                      <w:sz w:val="26"/>
                      <w:szCs w:val="26"/>
                      <w:lang w:val="nl-NL"/>
                    </w:rPr>
                    <w:t>- Thực hiện kiểm tra hồ sơ,</w:t>
                  </w:r>
                  <w:r w:rsidRPr="00B346D1">
                    <w:rPr>
                      <w:rFonts w:ascii="Times New Roman" w:hAnsi="Times New Roman"/>
                      <w:sz w:val="26"/>
                      <w:szCs w:val="26"/>
                      <w:lang w:val="vi-VN"/>
                    </w:rPr>
                    <w:t xml:space="preserve"> nếu hồ sơ thiếu </w:t>
                  </w:r>
                  <w:r w:rsidRPr="00B346D1">
                    <w:rPr>
                      <w:rFonts w:ascii="Times New Roman" w:hAnsi="Times New Roman"/>
                      <w:sz w:val="26"/>
                      <w:szCs w:val="26"/>
                    </w:rPr>
                    <w:t xml:space="preserve">đề nghị </w:t>
                  </w:r>
                  <w:r w:rsidRPr="00B346D1">
                    <w:rPr>
                      <w:rFonts w:ascii="Times New Roman" w:hAnsi="Times New Roman"/>
                      <w:sz w:val="26"/>
                      <w:szCs w:val="26"/>
                      <w:lang w:val="nl-NL"/>
                    </w:rPr>
                    <w:t>bổ sung,</w:t>
                  </w:r>
                  <w:r w:rsidRPr="00B346D1">
                    <w:rPr>
                      <w:rFonts w:ascii="Times New Roman" w:hAnsi="Times New Roman"/>
                      <w:sz w:val="26"/>
                      <w:szCs w:val="26"/>
                      <w:lang w:val="vi-VN"/>
                    </w:rPr>
                    <w:t xml:space="preserve"> nếu hồ sơ đầy đủ</w:t>
                  </w:r>
                  <w:r w:rsidRPr="00B346D1">
                    <w:rPr>
                      <w:rFonts w:ascii="Times New Roman" w:hAnsi="Times New Roman"/>
                      <w:sz w:val="26"/>
                      <w:szCs w:val="26"/>
                    </w:rPr>
                    <w:t xml:space="preserve"> </w:t>
                  </w:r>
                  <w:r w:rsidRPr="00B346D1">
                    <w:rPr>
                      <w:rFonts w:ascii="Times New Roman" w:hAnsi="Times New Roman"/>
                      <w:sz w:val="26"/>
                      <w:szCs w:val="26"/>
                      <w:lang w:val="vi-VN"/>
                    </w:rPr>
                    <w:t xml:space="preserve">viết phiếu hẹn trao cho người nộp </w:t>
                  </w:r>
                  <w:r w:rsidRPr="00B346D1">
                    <w:rPr>
                      <w:rFonts w:ascii="Times New Roman" w:hAnsi="Times New Roman"/>
                      <w:color w:val="FF0000"/>
                      <w:sz w:val="26"/>
                      <w:szCs w:val="26"/>
                    </w:rPr>
                    <w:t xml:space="preserve">và </w:t>
                  </w:r>
                  <w:r w:rsidRPr="00B346D1">
                    <w:rPr>
                      <w:rStyle w:val="Strong"/>
                      <w:rFonts w:ascii="Times New Roman" w:eastAsiaTheme="majorEastAsia" w:hAnsi="Times New Roman"/>
                      <w:b w:val="0"/>
                      <w:color w:val="FF0000"/>
                      <w:sz w:val="26"/>
                      <w:szCs w:val="26"/>
                    </w:rPr>
                    <w:t xml:space="preserve">hồ sơ sẽ được </w:t>
                  </w:r>
                  <w:r w:rsidRPr="00B346D1">
                    <w:rPr>
                      <w:rFonts w:ascii="Times New Roman" w:hAnsi="Times New Roman"/>
                      <w:sz w:val="26"/>
                      <w:szCs w:val="26"/>
                    </w:rPr>
                    <w:t xml:space="preserve">Bộ phận tiếp nhận và trả kết quả tại UBND cấp huyện </w:t>
                  </w:r>
                  <w:r w:rsidRPr="00B346D1">
                    <w:rPr>
                      <w:rStyle w:val="Strong"/>
                      <w:rFonts w:ascii="Times New Roman" w:eastAsiaTheme="majorEastAsia" w:hAnsi="Times New Roman"/>
                      <w:b w:val="0"/>
                      <w:color w:val="FF0000"/>
                      <w:sz w:val="26"/>
                      <w:szCs w:val="26"/>
                    </w:rPr>
                    <w:t xml:space="preserve">chuyển cho </w:t>
                  </w:r>
                  <w:r w:rsidRPr="00B346D1">
                    <w:rPr>
                      <w:rFonts w:ascii="Times New Roman" w:hAnsi="Times New Roman"/>
                      <w:sz w:val="26"/>
                      <w:szCs w:val="26"/>
                      <w:lang w:val="nl-NL"/>
                    </w:rPr>
                    <w:t xml:space="preserve">Phòng TC-KH </w:t>
                  </w:r>
                  <w:r w:rsidRPr="00B346D1">
                    <w:rPr>
                      <w:rStyle w:val="Strong"/>
                      <w:rFonts w:ascii="Times New Roman" w:eastAsiaTheme="majorEastAsia" w:hAnsi="Times New Roman"/>
                      <w:b w:val="0"/>
                      <w:color w:val="FF0000"/>
                      <w:sz w:val="26"/>
                      <w:szCs w:val="26"/>
                    </w:rPr>
                    <w:t>thẩm định, giải quyết.</w:t>
                  </w:r>
                </w:p>
              </w:tc>
              <w:tc>
                <w:tcPr>
                  <w:tcW w:w="1068" w:type="pct"/>
                  <w:vAlign w:val="center"/>
                </w:tcPr>
                <w:p w:rsidR="00B346D1" w:rsidRPr="00B346D1" w:rsidRDefault="00B346D1" w:rsidP="005E0732">
                  <w:pPr>
                    <w:pStyle w:val="Header"/>
                    <w:ind w:right="6"/>
                    <w:jc w:val="center"/>
                    <w:rPr>
                      <w:rFonts w:ascii="Times New Roman" w:hAnsi="Times New Roman"/>
                      <w:sz w:val="26"/>
                      <w:szCs w:val="26"/>
                      <w:lang w:val="nl-NL"/>
                    </w:rPr>
                  </w:pPr>
                  <w:r w:rsidRPr="00B346D1">
                    <w:rPr>
                      <w:rFonts w:ascii="Times New Roman" w:hAnsi="Times New Roman"/>
                      <w:sz w:val="26"/>
                      <w:szCs w:val="26"/>
                      <w:lang w:val="nl-NL"/>
                    </w:rPr>
                    <w:t xml:space="preserve">Công chức tại </w:t>
                  </w:r>
                  <w:r w:rsidRPr="00B346D1">
                    <w:rPr>
                      <w:rFonts w:ascii="Times New Roman" w:hAnsi="Times New Roman"/>
                      <w:sz w:val="26"/>
                      <w:szCs w:val="26"/>
                    </w:rPr>
                    <w:t>Bộ phận tiếp nhận và trả kết quả tại UBND cấp huyện</w:t>
                  </w:r>
                </w:p>
              </w:tc>
              <w:tc>
                <w:tcPr>
                  <w:tcW w:w="846" w:type="pct"/>
                  <w:shd w:val="clear" w:color="auto" w:fill="auto"/>
                  <w:vAlign w:val="center"/>
                </w:tcPr>
                <w:p w:rsidR="00B346D1" w:rsidRPr="00B346D1" w:rsidRDefault="00B346D1" w:rsidP="005E0732">
                  <w:pPr>
                    <w:pStyle w:val="Header"/>
                    <w:ind w:left="48" w:right="33"/>
                    <w:rPr>
                      <w:rFonts w:ascii="Times New Roman" w:hAnsi="Times New Roman"/>
                      <w:sz w:val="26"/>
                      <w:szCs w:val="26"/>
                      <w:lang w:val="nl-NL"/>
                    </w:rPr>
                  </w:pPr>
                  <w:r w:rsidRPr="00B346D1">
                    <w:rPr>
                      <w:rFonts w:ascii="Times New Roman" w:hAnsi="Times New Roman"/>
                      <w:sz w:val="26"/>
                      <w:szCs w:val="26"/>
                      <w:lang w:val="nl-NL"/>
                    </w:rPr>
                    <w:t>0.5 ngày</w:t>
                  </w:r>
                </w:p>
              </w:tc>
            </w:tr>
            <w:tr w:rsidR="00B346D1" w:rsidRPr="00B346D1" w:rsidTr="005E0732">
              <w:trPr>
                <w:trHeight w:val="650"/>
              </w:trPr>
              <w:tc>
                <w:tcPr>
                  <w:tcW w:w="762" w:type="pct"/>
                  <w:vMerge w:val="restart"/>
                  <w:shd w:val="clear" w:color="auto" w:fill="auto"/>
                  <w:vAlign w:val="center"/>
                </w:tcPr>
                <w:p w:rsidR="00B346D1" w:rsidRPr="00B346D1" w:rsidRDefault="00B346D1" w:rsidP="005E0732">
                  <w:pPr>
                    <w:pStyle w:val="Header"/>
                    <w:rPr>
                      <w:rFonts w:ascii="Times New Roman" w:hAnsi="Times New Roman"/>
                      <w:b/>
                      <w:sz w:val="26"/>
                      <w:szCs w:val="26"/>
                      <w:lang w:val="nl-NL"/>
                    </w:rPr>
                  </w:pPr>
                  <w:r w:rsidRPr="00B346D1">
                    <w:rPr>
                      <w:rFonts w:ascii="Times New Roman" w:hAnsi="Times New Roman"/>
                      <w:b/>
                      <w:sz w:val="26"/>
                      <w:szCs w:val="26"/>
                      <w:lang w:val="nl-NL"/>
                    </w:rPr>
                    <w:t>Bước 2</w:t>
                  </w:r>
                </w:p>
                <w:p w:rsidR="00B346D1" w:rsidRPr="00B346D1" w:rsidRDefault="00B346D1" w:rsidP="005E0732">
                  <w:pPr>
                    <w:pStyle w:val="Header"/>
                    <w:ind w:left="165" w:right="188"/>
                    <w:jc w:val="center"/>
                    <w:rPr>
                      <w:rFonts w:ascii="Times New Roman" w:hAnsi="Times New Roman"/>
                      <w:sz w:val="26"/>
                      <w:szCs w:val="26"/>
                      <w:lang w:val="nl-NL"/>
                    </w:rPr>
                  </w:pPr>
                </w:p>
              </w:tc>
              <w:tc>
                <w:tcPr>
                  <w:tcW w:w="4238" w:type="pct"/>
                  <w:gridSpan w:val="3"/>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r w:rsidRPr="00B346D1">
                    <w:rPr>
                      <w:rFonts w:ascii="Times New Roman" w:hAnsi="Times New Roman"/>
                      <w:b/>
                      <w:sz w:val="26"/>
                      <w:szCs w:val="26"/>
                      <w:lang w:val="nl-NL"/>
                    </w:rPr>
                    <w:t>Phòng Tài chính – Kế hoạch</w:t>
                  </w:r>
                </w:p>
              </w:tc>
            </w:tr>
            <w:tr w:rsidR="00B346D1" w:rsidRPr="00B346D1" w:rsidTr="005E0732">
              <w:trPr>
                <w:trHeight w:val="620"/>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pStyle w:val="Header"/>
                    <w:ind w:left="-38"/>
                    <w:jc w:val="both"/>
                    <w:rPr>
                      <w:rFonts w:ascii="Times New Roman" w:hAnsi="Times New Roman"/>
                      <w:bCs/>
                      <w:sz w:val="26"/>
                      <w:szCs w:val="26"/>
                      <w:lang w:val="nl-NL"/>
                    </w:rPr>
                  </w:pPr>
                  <w:r w:rsidRPr="00B346D1">
                    <w:rPr>
                      <w:rFonts w:ascii="Times New Roman" w:hAnsi="Times New Roman"/>
                      <w:bCs/>
                      <w:sz w:val="26"/>
                      <w:szCs w:val="26"/>
                      <w:lang w:val="nl-NL"/>
                    </w:rPr>
                    <w:t xml:space="preserve">- Trưởng phòng TC-KH tiếp nhận hồ sơ từ </w:t>
                  </w:r>
                  <w:r w:rsidRPr="00B346D1">
                    <w:rPr>
                      <w:rFonts w:ascii="Times New Roman" w:hAnsi="Times New Roman"/>
                      <w:sz w:val="26"/>
                      <w:szCs w:val="26"/>
                    </w:rPr>
                    <w:t xml:space="preserve">Bộ phận tiếp nhận và trả kết quả tại UBND cấp huyện </w:t>
                  </w:r>
                  <w:r w:rsidRPr="00B346D1">
                    <w:rPr>
                      <w:rFonts w:ascii="Times New Roman" w:hAnsi="Times New Roman"/>
                      <w:color w:val="FF0000"/>
                      <w:spacing w:val="-6"/>
                      <w:sz w:val="26"/>
                      <w:szCs w:val="26"/>
                    </w:rPr>
                    <w:t>và</w:t>
                  </w:r>
                  <w:r w:rsidRPr="00B346D1">
                    <w:rPr>
                      <w:rFonts w:ascii="Times New Roman" w:hAnsi="Times New Roman"/>
                      <w:spacing w:val="-6"/>
                      <w:sz w:val="26"/>
                      <w:szCs w:val="26"/>
                      <w:lang w:val="vi-VN"/>
                    </w:rPr>
                    <w:t xml:space="preserve"> vào sổ theo dõi</w:t>
                  </w:r>
                </w:p>
                <w:p w:rsidR="00B346D1" w:rsidRPr="00B346D1" w:rsidRDefault="00B346D1" w:rsidP="005E0732">
                  <w:pPr>
                    <w:pStyle w:val="Header"/>
                    <w:ind w:left="-38"/>
                    <w:jc w:val="both"/>
                    <w:rPr>
                      <w:rFonts w:ascii="Times New Roman" w:hAnsi="Times New Roman"/>
                      <w:bCs/>
                      <w:sz w:val="26"/>
                      <w:szCs w:val="26"/>
                      <w:lang w:val="nl-NL"/>
                    </w:rPr>
                  </w:pPr>
                  <w:r w:rsidRPr="00B346D1">
                    <w:rPr>
                      <w:rFonts w:ascii="Times New Roman" w:hAnsi="Times New Roman"/>
                      <w:bCs/>
                      <w:sz w:val="26"/>
                      <w:szCs w:val="26"/>
                      <w:lang w:val="nl-NL"/>
                    </w:rPr>
                    <w:t>- Phân công công chức phụ trách chuyên môn xử lý hồ sơ</w:t>
                  </w:r>
                </w:p>
              </w:tc>
              <w:tc>
                <w:tcPr>
                  <w:tcW w:w="1068" w:type="pct"/>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 xml:space="preserve">Trưởng phòng </w:t>
                  </w:r>
                </w:p>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TC-KH</w:t>
                  </w:r>
                </w:p>
                <w:p w:rsidR="00B346D1" w:rsidRPr="00B346D1" w:rsidRDefault="00B346D1" w:rsidP="005E0732">
                  <w:pPr>
                    <w:pStyle w:val="Header"/>
                    <w:rPr>
                      <w:rFonts w:ascii="Times New Roman" w:hAnsi="Times New Roman"/>
                      <w:sz w:val="26"/>
                      <w:szCs w:val="26"/>
                      <w:lang w:val="nl-NL"/>
                    </w:rPr>
                  </w:pPr>
                </w:p>
              </w:tc>
              <w:tc>
                <w:tcPr>
                  <w:tcW w:w="846" w:type="pct"/>
                  <w:shd w:val="clear" w:color="auto" w:fill="auto"/>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0.5 ngày</w:t>
                  </w:r>
                </w:p>
              </w:tc>
            </w:tr>
            <w:tr w:rsidR="00B346D1" w:rsidRPr="00B346D1" w:rsidTr="005E0732">
              <w:trPr>
                <w:trHeight w:val="620"/>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pStyle w:val="Header"/>
                    <w:ind w:left="-41" w:right="1"/>
                    <w:jc w:val="both"/>
                    <w:rPr>
                      <w:rFonts w:ascii="Times New Roman" w:hAnsi="Times New Roman"/>
                      <w:bCs/>
                      <w:sz w:val="26"/>
                      <w:szCs w:val="26"/>
                      <w:lang w:val="nl-NL"/>
                    </w:rPr>
                  </w:pPr>
                  <w:r w:rsidRPr="00B346D1">
                    <w:rPr>
                      <w:rFonts w:ascii="Times New Roman" w:hAnsi="Times New Roman"/>
                      <w:bCs/>
                      <w:sz w:val="26"/>
                      <w:szCs w:val="26"/>
                      <w:lang w:val="nl-NL"/>
                    </w:rPr>
                    <w:t xml:space="preserve">- Thẩm định, kiểm tra </w:t>
                  </w:r>
                  <w:r w:rsidRPr="00B346D1">
                    <w:rPr>
                      <w:rFonts w:ascii="Times New Roman" w:hAnsi="Times New Roman"/>
                      <w:sz w:val="26"/>
                      <w:szCs w:val="26"/>
                      <w:lang w:val="nl-NL"/>
                    </w:rPr>
                    <w:t xml:space="preserve">các hồ sơ liên quan, </w:t>
                  </w:r>
                  <w:r w:rsidRPr="00B346D1">
                    <w:rPr>
                      <w:rFonts w:ascii="Times New Roman" w:hAnsi="Times New Roman"/>
                      <w:sz w:val="26"/>
                      <w:szCs w:val="26"/>
                    </w:rPr>
                    <w:t>hồi đáp trong trường hợp đề nghị không phù hợp</w:t>
                  </w:r>
                  <w:r w:rsidRPr="00B346D1">
                    <w:rPr>
                      <w:rFonts w:ascii="Times New Roman" w:hAnsi="Times New Roman"/>
                      <w:bCs/>
                      <w:sz w:val="26"/>
                      <w:szCs w:val="26"/>
                      <w:lang w:val="nl-NL"/>
                    </w:rPr>
                    <w:t>và báo cáo lãnh đạo phòng TC-KH</w:t>
                  </w:r>
                </w:p>
                <w:p w:rsidR="00B346D1" w:rsidRPr="00B346D1" w:rsidRDefault="00B346D1" w:rsidP="005E0732">
                  <w:pPr>
                    <w:pStyle w:val="Header"/>
                    <w:ind w:left="-41" w:right="1"/>
                    <w:jc w:val="both"/>
                    <w:rPr>
                      <w:rFonts w:ascii="Times New Roman" w:hAnsi="Times New Roman"/>
                      <w:bCs/>
                      <w:sz w:val="26"/>
                      <w:szCs w:val="26"/>
                      <w:lang w:val="nl-NL"/>
                    </w:rPr>
                  </w:pPr>
                  <w:r w:rsidRPr="00B346D1">
                    <w:rPr>
                      <w:rFonts w:ascii="Times New Roman" w:hAnsi="Times New Roman"/>
                      <w:bCs/>
                      <w:sz w:val="26"/>
                      <w:szCs w:val="26"/>
                      <w:lang w:val="nl-NL"/>
                    </w:rPr>
                    <w:t>- Nếu phù hợp, lập văn bản tham mưu lãnh đạo phòng TC-</w:t>
                  </w:r>
                  <w:r w:rsidRPr="00B346D1">
                    <w:rPr>
                      <w:rFonts w:ascii="Times New Roman" w:hAnsi="Times New Roman"/>
                      <w:bCs/>
                      <w:sz w:val="26"/>
                      <w:szCs w:val="26"/>
                      <w:lang w:val="nl-NL"/>
                    </w:rPr>
                    <w:lastRenderedPageBreak/>
                    <w:t>KH trình lãnh đạo UBND cấp huyện phê duyệt</w:t>
                  </w:r>
                </w:p>
                <w:p w:rsidR="00B346D1" w:rsidRPr="00B346D1" w:rsidRDefault="00B346D1" w:rsidP="005E0732">
                  <w:pPr>
                    <w:pStyle w:val="Header"/>
                    <w:ind w:left="-41" w:right="1"/>
                    <w:jc w:val="both"/>
                    <w:rPr>
                      <w:rFonts w:ascii="Times New Roman" w:hAnsi="Times New Roman"/>
                      <w:bCs/>
                      <w:sz w:val="26"/>
                      <w:szCs w:val="26"/>
                      <w:lang w:val="nl-NL"/>
                    </w:rPr>
                  </w:pPr>
                </w:p>
              </w:tc>
              <w:tc>
                <w:tcPr>
                  <w:tcW w:w="1068" w:type="pct"/>
                  <w:vAlign w:val="center"/>
                </w:tcPr>
                <w:p w:rsidR="00B346D1" w:rsidRPr="00B346D1" w:rsidRDefault="00B346D1" w:rsidP="005E0732">
                  <w:pPr>
                    <w:pStyle w:val="Header"/>
                    <w:ind w:left="165" w:right="188"/>
                    <w:jc w:val="center"/>
                    <w:rPr>
                      <w:rFonts w:ascii="Times New Roman" w:hAnsi="Times New Roman"/>
                      <w:sz w:val="26"/>
                      <w:szCs w:val="26"/>
                      <w:lang w:val="nl-NL"/>
                    </w:rPr>
                  </w:pPr>
                  <w:r w:rsidRPr="00B346D1">
                    <w:rPr>
                      <w:rFonts w:ascii="Times New Roman" w:hAnsi="Times New Roman"/>
                      <w:sz w:val="26"/>
                      <w:szCs w:val="26"/>
                      <w:lang w:val="nl-NL"/>
                    </w:rPr>
                    <w:lastRenderedPageBreak/>
                    <w:t>Công chức phòng TC-KH</w:t>
                  </w:r>
                </w:p>
                <w:p w:rsidR="00B346D1" w:rsidRPr="00B346D1" w:rsidRDefault="00B346D1" w:rsidP="005E0732">
                  <w:pPr>
                    <w:pStyle w:val="Header"/>
                    <w:ind w:left="165" w:right="188"/>
                    <w:jc w:val="center"/>
                    <w:rPr>
                      <w:rFonts w:ascii="Times New Roman" w:hAnsi="Times New Roman"/>
                      <w:sz w:val="26"/>
                      <w:szCs w:val="26"/>
                      <w:lang w:val="nl-NL"/>
                    </w:rPr>
                  </w:pPr>
                </w:p>
              </w:tc>
              <w:tc>
                <w:tcPr>
                  <w:tcW w:w="846" w:type="pct"/>
                  <w:shd w:val="clear" w:color="auto" w:fill="auto"/>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01 ngày</w:t>
                  </w:r>
                </w:p>
              </w:tc>
            </w:tr>
            <w:tr w:rsidR="00B346D1" w:rsidRPr="00B346D1" w:rsidTr="005E0732">
              <w:trPr>
                <w:trHeight w:val="620"/>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pStyle w:val="Header"/>
                    <w:jc w:val="both"/>
                    <w:rPr>
                      <w:rFonts w:ascii="Times New Roman" w:hAnsi="Times New Roman"/>
                      <w:sz w:val="26"/>
                      <w:szCs w:val="26"/>
                    </w:rPr>
                  </w:pPr>
                  <w:r w:rsidRPr="00B346D1">
                    <w:rPr>
                      <w:rFonts w:ascii="Times New Roman" w:hAnsi="Times New Roman"/>
                      <w:sz w:val="26"/>
                      <w:szCs w:val="26"/>
                    </w:rPr>
                    <w:t>- Nếu thống nhất với ý kiến tham mưu, chuyển hồ sơ trình lãnh đạo UBND cấp huyện phê duyệt</w:t>
                  </w:r>
                </w:p>
                <w:p w:rsidR="00B346D1" w:rsidRPr="00B346D1" w:rsidRDefault="00B346D1" w:rsidP="005E0732">
                  <w:pPr>
                    <w:pStyle w:val="Header"/>
                    <w:jc w:val="both"/>
                    <w:rPr>
                      <w:rFonts w:ascii="Times New Roman" w:hAnsi="Times New Roman"/>
                      <w:bCs/>
                      <w:sz w:val="26"/>
                      <w:szCs w:val="26"/>
                      <w:lang w:val="nl-NL"/>
                    </w:rPr>
                  </w:pPr>
                  <w:r w:rsidRPr="00B346D1">
                    <w:rPr>
                      <w:rFonts w:ascii="Times New Roman" w:hAnsi="Times New Roman"/>
                      <w:sz w:val="26"/>
                      <w:szCs w:val="26"/>
                    </w:rPr>
                    <w:t>- Nếu không thống nhất, đề nghị công chức thẩm định lại hồ sơ</w:t>
                  </w:r>
                </w:p>
                <w:p w:rsidR="00B346D1" w:rsidRPr="00B346D1" w:rsidRDefault="00B346D1" w:rsidP="005E0732">
                  <w:pPr>
                    <w:pStyle w:val="Header"/>
                    <w:jc w:val="both"/>
                    <w:rPr>
                      <w:rFonts w:ascii="Times New Roman" w:hAnsi="Times New Roman"/>
                      <w:bCs/>
                      <w:sz w:val="26"/>
                      <w:szCs w:val="26"/>
                      <w:lang w:val="nl-NL"/>
                    </w:rPr>
                  </w:pPr>
                </w:p>
              </w:tc>
              <w:tc>
                <w:tcPr>
                  <w:tcW w:w="1068" w:type="pct"/>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 xml:space="preserve">Trưởng phòng </w:t>
                  </w:r>
                </w:p>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TC-KH</w:t>
                  </w:r>
                </w:p>
                <w:p w:rsidR="00B346D1" w:rsidRPr="00B346D1" w:rsidRDefault="00B346D1" w:rsidP="005E0732">
                  <w:pPr>
                    <w:pStyle w:val="Header"/>
                    <w:jc w:val="center"/>
                    <w:rPr>
                      <w:rFonts w:ascii="Times New Roman" w:hAnsi="Times New Roman"/>
                      <w:sz w:val="26"/>
                      <w:szCs w:val="26"/>
                      <w:lang w:val="nl-NL"/>
                    </w:rPr>
                  </w:pPr>
                </w:p>
              </w:tc>
              <w:tc>
                <w:tcPr>
                  <w:tcW w:w="846" w:type="pct"/>
                  <w:shd w:val="clear" w:color="auto" w:fill="auto"/>
                  <w:vAlign w:val="center"/>
                </w:tcPr>
                <w:p w:rsidR="00B346D1" w:rsidRPr="00B346D1" w:rsidRDefault="00B346D1" w:rsidP="005E0732">
                  <w:pPr>
                    <w:pStyle w:val="Header"/>
                    <w:ind w:right="-57"/>
                    <w:jc w:val="center"/>
                    <w:rPr>
                      <w:rFonts w:ascii="Times New Roman" w:hAnsi="Times New Roman"/>
                      <w:sz w:val="26"/>
                      <w:szCs w:val="26"/>
                      <w:lang w:val="nl-NL"/>
                    </w:rPr>
                  </w:pPr>
                  <w:r w:rsidRPr="00B346D1">
                    <w:rPr>
                      <w:rFonts w:ascii="Times New Roman" w:hAnsi="Times New Roman"/>
                      <w:sz w:val="26"/>
                      <w:szCs w:val="26"/>
                      <w:lang w:val="nl-NL"/>
                    </w:rPr>
                    <w:t>0.5 ngày</w:t>
                  </w:r>
                </w:p>
              </w:tc>
            </w:tr>
            <w:tr w:rsidR="00B346D1" w:rsidRPr="00B346D1" w:rsidTr="005E0732">
              <w:trPr>
                <w:trHeight w:val="620"/>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rPr>
                      <w:rFonts w:ascii="Times New Roman" w:hAnsi="Times New Roman" w:cs="Times New Roman"/>
                      <w:sz w:val="26"/>
                      <w:szCs w:val="26"/>
                    </w:rPr>
                  </w:pPr>
                  <w:r w:rsidRPr="00B346D1">
                    <w:rPr>
                      <w:rFonts w:ascii="Times New Roman" w:hAnsi="Times New Roman" w:cs="Times New Roman"/>
                      <w:sz w:val="26"/>
                      <w:szCs w:val="26"/>
                    </w:rPr>
                    <w:t xml:space="preserve">- Nếu thống nhất với ý kiến tham mưu của </w:t>
                  </w:r>
                  <w:r w:rsidRPr="00B346D1">
                    <w:rPr>
                      <w:rFonts w:ascii="Times New Roman" w:hAnsi="Times New Roman" w:cs="Times New Roman"/>
                      <w:sz w:val="26"/>
                      <w:szCs w:val="26"/>
                      <w:lang w:val="nl-NL"/>
                    </w:rPr>
                    <w:t xml:space="preserve"> phòng TC-KH, ký phê duyệt văn bản</w:t>
                  </w:r>
                </w:p>
                <w:p w:rsidR="00B346D1" w:rsidRPr="00B346D1" w:rsidRDefault="00B346D1" w:rsidP="005E0732">
                  <w:pPr>
                    <w:pStyle w:val="Header"/>
                    <w:jc w:val="both"/>
                    <w:rPr>
                      <w:rFonts w:ascii="Times New Roman" w:hAnsi="Times New Roman"/>
                      <w:bCs/>
                      <w:sz w:val="26"/>
                      <w:szCs w:val="26"/>
                      <w:lang w:val="nl-NL"/>
                    </w:rPr>
                  </w:pPr>
                  <w:r w:rsidRPr="00B346D1">
                    <w:rPr>
                      <w:rFonts w:ascii="Times New Roman" w:hAnsi="Times New Roman"/>
                      <w:sz w:val="26"/>
                      <w:szCs w:val="26"/>
                    </w:rPr>
                    <w:t>- Nếu không thống nhất, đề nghị phòngTC-KH thẩm định lại hồ sơ</w:t>
                  </w:r>
                </w:p>
                <w:p w:rsidR="00B346D1" w:rsidRPr="00B346D1" w:rsidRDefault="00B346D1" w:rsidP="005E0732">
                  <w:pPr>
                    <w:pStyle w:val="Header"/>
                    <w:jc w:val="both"/>
                    <w:rPr>
                      <w:rFonts w:ascii="Times New Roman" w:hAnsi="Times New Roman"/>
                      <w:bCs/>
                      <w:sz w:val="26"/>
                      <w:szCs w:val="26"/>
                      <w:lang w:val="nl-NL"/>
                    </w:rPr>
                  </w:pPr>
                </w:p>
              </w:tc>
              <w:tc>
                <w:tcPr>
                  <w:tcW w:w="1068" w:type="pct"/>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Lãnh đạo UBND cấp huyện</w:t>
                  </w:r>
                </w:p>
              </w:tc>
              <w:tc>
                <w:tcPr>
                  <w:tcW w:w="846" w:type="pct"/>
                  <w:shd w:val="clear" w:color="auto" w:fill="auto"/>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0.5 ngày</w:t>
                  </w:r>
                </w:p>
              </w:tc>
            </w:tr>
            <w:tr w:rsidR="00B346D1" w:rsidRPr="00B346D1" w:rsidTr="005E0732">
              <w:trPr>
                <w:trHeight w:val="620"/>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rPr>
                      <w:rFonts w:ascii="Times New Roman" w:hAnsi="Times New Roman" w:cs="Times New Roman"/>
                      <w:sz w:val="26"/>
                      <w:szCs w:val="26"/>
                    </w:rPr>
                  </w:pPr>
                  <w:r w:rsidRPr="00B346D1">
                    <w:rPr>
                      <w:rFonts w:ascii="Times New Roman" w:hAnsi="Times New Roman" w:cs="Times New Roman"/>
                      <w:sz w:val="26"/>
                      <w:szCs w:val="26"/>
                    </w:rPr>
                    <w:t>- Liên hệ và xuất hóa đơn cho đơn vị (thực hiện tại phòng TC-KH)</w:t>
                  </w:r>
                </w:p>
                <w:p w:rsidR="00B346D1" w:rsidRPr="00B346D1" w:rsidRDefault="00B346D1" w:rsidP="005E0732">
                  <w:pPr>
                    <w:pStyle w:val="Header"/>
                    <w:ind w:right="5"/>
                    <w:jc w:val="both"/>
                    <w:rPr>
                      <w:rFonts w:ascii="Times New Roman" w:hAnsi="Times New Roman"/>
                      <w:sz w:val="26"/>
                      <w:szCs w:val="26"/>
                    </w:rPr>
                  </w:pPr>
                  <w:r w:rsidRPr="00B346D1">
                    <w:rPr>
                      <w:rFonts w:ascii="Times New Roman" w:hAnsi="Times New Roman"/>
                      <w:sz w:val="26"/>
                      <w:szCs w:val="26"/>
                    </w:rPr>
                    <w:t xml:space="preserve">- </w:t>
                  </w:r>
                  <w:r w:rsidRPr="00B346D1">
                    <w:rPr>
                      <w:rFonts w:ascii="Times New Roman" w:hAnsi="Times New Roman"/>
                      <w:bCs/>
                      <w:sz w:val="26"/>
                      <w:szCs w:val="26"/>
                      <w:lang w:val="nl-NL"/>
                    </w:rPr>
                    <w:t xml:space="preserve">Thông báo ý kiến xử lý hồ sơ trên hệ thống chuyển cho </w:t>
                  </w:r>
                  <w:r w:rsidRPr="00B346D1">
                    <w:rPr>
                      <w:rFonts w:ascii="Times New Roman" w:hAnsi="Times New Roman"/>
                      <w:sz w:val="26"/>
                      <w:szCs w:val="26"/>
                    </w:rPr>
                    <w:t>Bộ phận tiếp nhận và trả kết quả tại UBND cấp huyện</w:t>
                  </w:r>
                </w:p>
              </w:tc>
              <w:tc>
                <w:tcPr>
                  <w:tcW w:w="1068" w:type="pct"/>
                  <w:vAlign w:val="center"/>
                </w:tcPr>
                <w:p w:rsidR="00B346D1" w:rsidRPr="00B346D1" w:rsidRDefault="00B346D1" w:rsidP="005E0732">
                  <w:pPr>
                    <w:pStyle w:val="Header"/>
                    <w:ind w:left="165" w:right="188"/>
                    <w:jc w:val="center"/>
                    <w:rPr>
                      <w:rFonts w:ascii="Times New Roman" w:hAnsi="Times New Roman"/>
                      <w:sz w:val="26"/>
                      <w:szCs w:val="26"/>
                      <w:lang w:val="nl-NL"/>
                    </w:rPr>
                  </w:pPr>
                  <w:r w:rsidRPr="00B346D1">
                    <w:rPr>
                      <w:rFonts w:ascii="Times New Roman" w:hAnsi="Times New Roman"/>
                      <w:sz w:val="26"/>
                      <w:szCs w:val="26"/>
                      <w:lang w:val="nl-NL"/>
                    </w:rPr>
                    <w:t>Công chức phòng TC-KH</w:t>
                  </w:r>
                </w:p>
                <w:p w:rsidR="00B346D1" w:rsidRPr="00B346D1" w:rsidRDefault="00B346D1" w:rsidP="005E0732">
                  <w:pPr>
                    <w:pStyle w:val="Header"/>
                    <w:jc w:val="center"/>
                    <w:rPr>
                      <w:rFonts w:ascii="Times New Roman" w:hAnsi="Times New Roman"/>
                      <w:sz w:val="26"/>
                      <w:szCs w:val="26"/>
                      <w:lang w:val="nl-NL"/>
                    </w:rPr>
                  </w:pPr>
                </w:p>
              </w:tc>
              <w:tc>
                <w:tcPr>
                  <w:tcW w:w="846" w:type="pct"/>
                  <w:shd w:val="clear" w:color="auto" w:fill="auto"/>
                  <w:vAlign w:val="center"/>
                </w:tcPr>
                <w:p w:rsidR="00B346D1" w:rsidRPr="00B346D1" w:rsidRDefault="00B346D1" w:rsidP="005E0732">
                  <w:pPr>
                    <w:pStyle w:val="Header"/>
                    <w:jc w:val="center"/>
                    <w:rPr>
                      <w:rFonts w:ascii="Times New Roman" w:hAnsi="Times New Roman"/>
                      <w:sz w:val="26"/>
                      <w:szCs w:val="26"/>
                      <w:lang w:val="nl-NL"/>
                    </w:rPr>
                  </w:pPr>
                  <w:r w:rsidRPr="00B346D1">
                    <w:rPr>
                      <w:rFonts w:ascii="Times New Roman" w:hAnsi="Times New Roman"/>
                      <w:sz w:val="26"/>
                      <w:szCs w:val="26"/>
                      <w:lang w:val="nl-NL"/>
                    </w:rPr>
                    <w:t>1.5 ngày</w:t>
                  </w:r>
                </w:p>
              </w:tc>
            </w:tr>
            <w:tr w:rsidR="00B346D1" w:rsidRPr="00B346D1" w:rsidTr="005E0732">
              <w:trPr>
                <w:trHeight w:val="557"/>
              </w:trPr>
              <w:tc>
                <w:tcPr>
                  <w:tcW w:w="762" w:type="pct"/>
                  <w:vMerge w:val="restart"/>
                  <w:shd w:val="clear" w:color="auto" w:fill="auto"/>
                  <w:vAlign w:val="center"/>
                </w:tcPr>
                <w:p w:rsidR="00B346D1" w:rsidRPr="00B346D1" w:rsidRDefault="00B346D1" w:rsidP="005E0732">
                  <w:pPr>
                    <w:pStyle w:val="Header"/>
                    <w:rPr>
                      <w:rFonts w:ascii="Times New Roman" w:hAnsi="Times New Roman"/>
                      <w:b/>
                      <w:sz w:val="26"/>
                      <w:szCs w:val="26"/>
                      <w:lang w:val="nl-NL"/>
                    </w:rPr>
                  </w:pPr>
                  <w:r w:rsidRPr="00B346D1">
                    <w:rPr>
                      <w:rFonts w:ascii="Times New Roman" w:hAnsi="Times New Roman"/>
                      <w:b/>
                      <w:sz w:val="26"/>
                      <w:szCs w:val="26"/>
                      <w:lang w:val="nl-NL"/>
                    </w:rPr>
                    <w:t>Bước 3</w:t>
                  </w:r>
                </w:p>
                <w:p w:rsidR="00B346D1" w:rsidRPr="00B346D1" w:rsidRDefault="00B346D1" w:rsidP="005E0732">
                  <w:pPr>
                    <w:pStyle w:val="Header"/>
                    <w:ind w:left="165" w:right="188"/>
                    <w:jc w:val="center"/>
                    <w:rPr>
                      <w:rFonts w:ascii="Times New Roman" w:hAnsi="Times New Roman"/>
                      <w:b/>
                      <w:sz w:val="26"/>
                      <w:szCs w:val="26"/>
                      <w:lang w:val="nl-NL"/>
                    </w:rPr>
                  </w:pPr>
                </w:p>
              </w:tc>
              <w:tc>
                <w:tcPr>
                  <w:tcW w:w="4238" w:type="pct"/>
                  <w:gridSpan w:val="3"/>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rPr>
                  </w:pPr>
                  <w:r w:rsidRPr="00B346D1">
                    <w:rPr>
                      <w:rFonts w:ascii="Times New Roman" w:hAnsi="Times New Roman"/>
                      <w:b/>
                      <w:sz w:val="26"/>
                      <w:szCs w:val="26"/>
                    </w:rPr>
                    <w:t xml:space="preserve">Bộ phận tiếp nhận và trả kết quả </w:t>
                  </w:r>
                </w:p>
                <w:p w:rsidR="00B346D1" w:rsidRPr="00B346D1" w:rsidRDefault="00B346D1" w:rsidP="005E0732">
                  <w:pPr>
                    <w:pStyle w:val="Header"/>
                    <w:ind w:right="-28"/>
                    <w:jc w:val="center"/>
                    <w:rPr>
                      <w:rFonts w:ascii="Times New Roman" w:hAnsi="Times New Roman"/>
                      <w:b/>
                      <w:sz w:val="26"/>
                      <w:szCs w:val="26"/>
                      <w:lang w:val="nl-NL"/>
                    </w:rPr>
                  </w:pPr>
                  <w:r w:rsidRPr="00B346D1">
                    <w:rPr>
                      <w:rFonts w:ascii="Times New Roman" w:hAnsi="Times New Roman"/>
                      <w:b/>
                      <w:sz w:val="26"/>
                      <w:szCs w:val="26"/>
                    </w:rPr>
                    <w:t>tại UBND cấp huyện</w:t>
                  </w:r>
                </w:p>
              </w:tc>
            </w:tr>
            <w:tr w:rsidR="00B346D1" w:rsidRPr="00B346D1" w:rsidTr="005E0732">
              <w:trPr>
                <w:trHeight w:val="1853"/>
              </w:trPr>
              <w:tc>
                <w:tcPr>
                  <w:tcW w:w="762" w:type="pct"/>
                  <w:vMerge/>
                  <w:shd w:val="clear" w:color="auto" w:fill="auto"/>
                  <w:vAlign w:val="center"/>
                </w:tcPr>
                <w:p w:rsidR="00B346D1" w:rsidRPr="00B346D1" w:rsidRDefault="00B346D1" w:rsidP="005E0732">
                  <w:pPr>
                    <w:pStyle w:val="Header"/>
                    <w:ind w:left="165" w:right="188"/>
                    <w:jc w:val="center"/>
                    <w:rPr>
                      <w:rFonts w:ascii="Times New Roman" w:hAnsi="Times New Roman"/>
                      <w:b/>
                      <w:sz w:val="26"/>
                      <w:szCs w:val="26"/>
                      <w:lang w:val="nl-NL"/>
                    </w:rPr>
                  </w:pPr>
                </w:p>
              </w:tc>
              <w:tc>
                <w:tcPr>
                  <w:tcW w:w="2324" w:type="pct"/>
                  <w:shd w:val="clear" w:color="auto" w:fill="auto"/>
                  <w:vAlign w:val="center"/>
                </w:tcPr>
                <w:p w:rsidR="00B346D1" w:rsidRPr="00B346D1" w:rsidRDefault="00B346D1" w:rsidP="005E0732">
                  <w:pPr>
                    <w:pStyle w:val="Header"/>
                    <w:ind w:right="6"/>
                    <w:jc w:val="both"/>
                    <w:rPr>
                      <w:rFonts w:ascii="Times New Roman" w:hAnsi="Times New Roman"/>
                      <w:sz w:val="26"/>
                      <w:szCs w:val="26"/>
                      <w:lang w:val="nl-NL"/>
                    </w:rPr>
                  </w:pPr>
                  <w:r w:rsidRPr="00B346D1">
                    <w:rPr>
                      <w:rFonts w:ascii="Times New Roman" w:hAnsi="Times New Roman"/>
                      <w:sz w:val="26"/>
                      <w:szCs w:val="26"/>
                      <w:lang w:val="nl-NL"/>
                    </w:rPr>
                    <w:t xml:space="preserve">Tiếp nhận thông báo kết quả giải quyết </w:t>
                  </w:r>
                  <w:r w:rsidRPr="00B346D1">
                    <w:rPr>
                      <w:rFonts w:ascii="Times New Roman" w:hAnsi="Times New Roman"/>
                      <w:color w:val="FF0000"/>
                      <w:sz w:val="26"/>
                      <w:szCs w:val="26"/>
                      <w:lang w:val="nl-NL"/>
                    </w:rPr>
                    <w:t xml:space="preserve">từ </w:t>
                  </w:r>
                  <w:r w:rsidRPr="00B346D1">
                    <w:rPr>
                      <w:rFonts w:ascii="Times New Roman" w:hAnsi="Times New Roman"/>
                      <w:sz w:val="26"/>
                      <w:szCs w:val="26"/>
                      <w:lang w:val="nl-NL"/>
                    </w:rPr>
                    <w:t xml:space="preserve">Phòng TC-KH </w:t>
                  </w:r>
                  <w:r w:rsidRPr="00B346D1">
                    <w:rPr>
                      <w:rFonts w:ascii="Times New Roman" w:eastAsiaTheme="majorEastAsia" w:hAnsi="Times New Roman"/>
                      <w:bCs/>
                      <w:color w:val="FF0000"/>
                      <w:sz w:val="26"/>
                      <w:szCs w:val="26"/>
                    </w:rPr>
                    <w:t>và kết thúc quy trình xử lý hồ sơ</w:t>
                  </w:r>
                </w:p>
              </w:tc>
              <w:tc>
                <w:tcPr>
                  <w:tcW w:w="1068" w:type="pct"/>
                  <w:vAlign w:val="center"/>
                </w:tcPr>
                <w:p w:rsidR="00B346D1" w:rsidRPr="00B346D1" w:rsidRDefault="00B346D1" w:rsidP="005E0732">
                  <w:pPr>
                    <w:pStyle w:val="Header"/>
                    <w:ind w:right="6"/>
                    <w:jc w:val="center"/>
                    <w:rPr>
                      <w:rFonts w:ascii="Times New Roman" w:hAnsi="Times New Roman"/>
                      <w:sz w:val="26"/>
                      <w:szCs w:val="26"/>
                      <w:lang w:val="nl-NL"/>
                    </w:rPr>
                  </w:pPr>
                  <w:r w:rsidRPr="00B346D1">
                    <w:rPr>
                      <w:rFonts w:ascii="Times New Roman" w:hAnsi="Times New Roman"/>
                      <w:sz w:val="26"/>
                      <w:szCs w:val="26"/>
                      <w:lang w:val="nl-NL"/>
                    </w:rPr>
                    <w:t xml:space="preserve">Công chức tại </w:t>
                  </w:r>
                  <w:r w:rsidRPr="00B346D1">
                    <w:rPr>
                      <w:rFonts w:ascii="Times New Roman" w:hAnsi="Times New Roman"/>
                      <w:sz w:val="26"/>
                      <w:szCs w:val="26"/>
                    </w:rPr>
                    <w:t>Bộ phận tiếp nhận và trả kết quả tại UBND cấp huyện</w:t>
                  </w:r>
                </w:p>
              </w:tc>
              <w:tc>
                <w:tcPr>
                  <w:tcW w:w="846" w:type="pct"/>
                  <w:shd w:val="clear" w:color="auto" w:fill="auto"/>
                  <w:vAlign w:val="center"/>
                </w:tcPr>
                <w:p w:rsidR="00B346D1" w:rsidRPr="00B346D1" w:rsidRDefault="00B346D1" w:rsidP="005E0732">
                  <w:pPr>
                    <w:pStyle w:val="Header"/>
                    <w:ind w:right="-28"/>
                    <w:jc w:val="center"/>
                    <w:rPr>
                      <w:rFonts w:ascii="Times New Roman" w:hAnsi="Times New Roman"/>
                      <w:sz w:val="26"/>
                      <w:szCs w:val="26"/>
                      <w:lang w:val="nl-NL"/>
                    </w:rPr>
                  </w:pPr>
                  <w:r w:rsidRPr="00B346D1">
                    <w:rPr>
                      <w:rFonts w:ascii="Times New Roman" w:hAnsi="Times New Roman"/>
                      <w:sz w:val="26"/>
                      <w:szCs w:val="26"/>
                      <w:lang w:val="nl-NL"/>
                    </w:rPr>
                    <w:t>0.5 ngày</w:t>
                  </w:r>
                </w:p>
              </w:tc>
            </w:tr>
          </w:tbl>
          <w:p w:rsidR="00B346D1" w:rsidRPr="00B346D1" w:rsidRDefault="00B346D1" w:rsidP="005E0732">
            <w:pPr>
              <w:rPr>
                <w:rFonts w:ascii="Times New Roman" w:hAnsi="Times New Roman" w:cs="Times New Roman"/>
                <w:sz w:val="26"/>
                <w:szCs w:val="26"/>
                <w:lang w:val="nl-NL"/>
              </w:rPr>
            </w:pP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pStyle w:val="BodyTextIndent2"/>
              <w:tabs>
                <w:tab w:val="left" w:pos="0"/>
              </w:tabs>
              <w:spacing w:before="0"/>
              <w:rPr>
                <w:rFonts w:ascii="Times New Roman" w:hAnsi="Times New Roman"/>
                <w:bCs/>
                <w:szCs w:val="26"/>
              </w:rPr>
            </w:pPr>
          </w:p>
          <w:p w:rsidR="00B346D1" w:rsidRPr="00B346D1" w:rsidRDefault="00B346D1" w:rsidP="005E0732">
            <w:pPr>
              <w:pStyle w:val="Header"/>
              <w:ind w:left="165" w:right="188"/>
              <w:jc w:val="both"/>
              <w:rPr>
                <w:rFonts w:ascii="Times New Roman" w:hAnsi="Times New Roman"/>
                <w:sz w:val="26"/>
                <w:szCs w:val="26"/>
              </w:rPr>
            </w:pPr>
            <w:r w:rsidRPr="00B346D1">
              <w:rPr>
                <w:rFonts w:ascii="Times New Roman" w:hAnsi="Times New Roman"/>
                <w:bCs/>
                <w:sz w:val="26"/>
                <w:szCs w:val="26"/>
              </w:rPr>
              <w:t xml:space="preserve">Nộp hồ sơ trực tiếp tại </w:t>
            </w:r>
            <w:r w:rsidRPr="00B346D1">
              <w:rPr>
                <w:rFonts w:ascii="Times New Roman" w:hAnsi="Times New Roman"/>
                <w:sz w:val="26"/>
                <w:szCs w:val="26"/>
              </w:rPr>
              <w:t>Bộ phận tiếp nhận và trả kết quả tại UBND cấp huyện</w:t>
            </w:r>
          </w:p>
          <w:p w:rsidR="00B346D1" w:rsidRPr="00B346D1" w:rsidRDefault="00B346D1" w:rsidP="005E0732">
            <w:pPr>
              <w:pStyle w:val="BodyTextIndent2"/>
              <w:tabs>
                <w:tab w:val="left" w:pos="0"/>
              </w:tabs>
              <w:spacing w:before="0"/>
              <w:rPr>
                <w:rFonts w:ascii="Times New Roman" w:hAnsi="Times New Roman"/>
                <w:bCs/>
                <w:szCs w:val="26"/>
              </w:rPr>
            </w:pP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40"/>
              <w:rPr>
                <w:rFonts w:ascii="Times New Roman" w:hAnsi="Times New Roman" w:cs="Times New Roman"/>
                <w:b/>
                <w:sz w:val="26"/>
                <w:szCs w:val="26"/>
              </w:rPr>
            </w:pPr>
            <w:r w:rsidRPr="00B346D1">
              <w:rPr>
                <w:rFonts w:ascii="Times New Roman" w:hAnsi="Times New Roman" w:cs="Times New Roman"/>
                <w:b/>
                <w:sz w:val="26"/>
                <w:szCs w:val="26"/>
                <w:lang w:val="nl-NL"/>
              </w:rPr>
              <w:t>Thành phần hồ sơ, bao gồm:</w:t>
            </w:r>
          </w:p>
          <w:p w:rsidR="00B346D1" w:rsidRPr="00B346D1" w:rsidRDefault="00B346D1" w:rsidP="005E0732">
            <w:pPr>
              <w:spacing w:after="120"/>
              <w:ind w:right="18"/>
              <w:rPr>
                <w:rFonts w:ascii="Times New Roman" w:hAnsi="Times New Roman" w:cs="Times New Roman"/>
                <w:sz w:val="26"/>
                <w:szCs w:val="26"/>
                <w:lang w:val="nl-NL"/>
              </w:rPr>
            </w:pPr>
            <w:r w:rsidRPr="00B346D1">
              <w:rPr>
                <w:rFonts w:ascii="Times New Roman" w:hAnsi="Times New Roman" w:cs="Times New Roman"/>
                <w:sz w:val="26"/>
                <w:szCs w:val="26"/>
              </w:rPr>
              <w:t xml:space="preserve">- Giấy giới thiệu kèm theo công văn đề nghị mua hóa đơn bán tài sản công do </w:t>
            </w:r>
            <w:r w:rsidRPr="00B346D1">
              <w:rPr>
                <w:rFonts w:ascii="Times New Roman" w:hAnsi="Times New Roman" w:cs="Times New Roman"/>
                <w:sz w:val="26"/>
                <w:szCs w:val="26"/>
                <w:lang w:val="nl-NL"/>
              </w:rPr>
              <w:t>người đứng đầu cơ quan ký, đóng dấu: 01 bản chính;</w:t>
            </w:r>
          </w:p>
          <w:p w:rsidR="00B346D1" w:rsidRPr="00B346D1" w:rsidRDefault="00B346D1" w:rsidP="005E0732">
            <w:pPr>
              <w:spacing w:after="120"/>
              <w:ind w:right="18"/>
              <w:rPr>
                <w:rFonts w:ascii="Times New Roman" w:hAnsi="Times New Roman" w:cs="Times New Roman"/>
                <w:sz w:val="26"/>
                <w:szCs w:val="26"/>
                <w:lang w:val="nl-NL"/>
              </w:rPr>
            </w:pPr>
            <w:r w:rsidRPr="00B346D1">
              <w:rPr>
                <w:rFonts w:ascii="Times New Roman" w:hAnsi="Times New Roman" w:cs="Times New Roman"/>
                <w:sz w:val="26"/>
                <w:szCs w:val="26"/>
                <w:lang w:val="nl-NL"/>
              </w:rPr>
              <w:t>- Các văn bản, giấy tờ khác có liên quan (nếu có): 01 bản sao.</w:t>
            </w:r>
          </w:p>
          <w:p w:rsidR="00B346D1" w:rsidRPr="00B346D1" w:rsidRDefault="00B346D1" w:rsidP="005E0732">
            <w:pPr>
              <w:spacing w:after="140"/>
              <w:rPr>
                <w:rFonts w:ascii="Times New Roman" w:hAnsi="Times New Roman" w:cs="Times New Roman"/>
                <w:sz w:val="26"/>
                <w:szCs w:val="26"/>
                <w:lang w:val="nl-NL"/>
              </w:rPr>
            </w:pPr>
            <w:r w:rsidRPr="00B346D1">
              <w:rPr>
                <w:rFonts w:ascii="Times New Roman" w:hAnsi="Times New Roman" w:cs="Times New Roman"/>
                <w:b/>
                <w:sz w:val="26"/>
                <w:szCs w:val="26"/>
                <w:lang w:val="nl-NL"/>
              </w:rPr>
              <w:t>Số lượng hồ sơ:</w:t>
            </w:r>
            <w:r w:rsidRPr="00B346D1">
              <w:rPr>
                <w:rFonts w:ascii="Times New Roman" w:hAnsi="Times New Roman" w:cs="Times New Roman"/>
                <w:sz w:val="26"/>
                <w:szCs w:val="26"/>
                <w:lang w:val="nl-NL"/>
              </w:rPr>
              <w:t xml:space="preserve"> 01 (bộ).</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 xml:space="preserve">4. Thời hạn giải </w:t>
            </w:r>
            <w:r w:rsidRPr="00B346D1">
              <w:rPr>
                <w:rFonts w:ascii="Times New Roman" w:eastAsia="Times New Roman" w:hAnsi="Times New Roman" w:cs="Times New Roman"/>
                <w:b/>
                <w:bCs/>
                <w:sz w:val="26"/>
                <w:szCs w:val="26"/>
              </w:rPr>
              <w:lastRenderedPageBreak/>
              <w:t>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00" w:afterAutospacing="1"/>
              <w:ind w:left="43"/>
              <w:rPr>
                <w:rFonts w:ascii="Times New Roman" w:eastAsia="Times New Roman" w:hAnsi="Times New Roman" w:cs="Times New Roman"/>
                <w:sz w:val="26"/>
                <w:szCs w:val="26"/>
              </w:rPr>
            </w:pPr>
            <w:r w:rsidRPr="00B346D1">
              <w:rPr>
                <w:rFonts w:ascii="Times New Roman" w:eastAsia="Times New Roman" w:hAnsi="Times New Roman" w:cs="Times New Roman"/>
                <w:sz w:val="26"/>
                <w:szCs w:val="26"/>
              </w:rPr>
              <w:lastRenderedPageBreak/>
              <w:t>05 ngày làm việc kể từ ngày nhận đủ hồ sơ hợp lệ.</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lastRenderedPageBreak/>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20"/>
              <w:rPr>
                <w:rFonts w:ascii="Times New Roman" w:eastAsia="Times New Roman" w:hAnsi="Times New Roman" w:cs="Times New Roman"/>
                <w:color w:val="FF0000"/>
                <w:sz w:val="26"/>
                <w:szCs w:val="26"/>
              </w:rPr>
            </w:pPr>
            <w:r w:rsidRPr="00B346D1">
              <w:rPr>
                <w:rFonts w:ascii="Times New Roman" w:hAnsi="Times New Roman" w:cs="Times New Roman"/>
                <w:sz w:val="26"/>
                <w:szCs w:val="26"/>
              </w:rPr>
              <w:t>Cơ quan tổ chức xử lý bán tài sản công</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ind w:left="43"/>
              <w:rPr>
                <w:rFonts w:ascii="Times New Roman" w:eastAsia="Times New Roman" w:hAnsi="Times New Roman" w:cs="Times New Roman"/>
                <w:sz w:val="26"/>
                <w:szCs w:val="26"/>
              </w:rPr>
            </w:pPr>
            <w:r w:rsidRPr="00B346D1">
              <w:rPr>
                <w:rFonts w:ascii="Times New Roman" w:eastAsia="Times New Roman" w:hAnsi="Times New Roman" w:cs="Times New Roman"/>
                <w:sz w:val="26"/>
                <w:szCs w:val="26"/>
              </w:rPr>
              <w:t>Phòng Tài chính – Kế hoạch huyện, thành phố</w:t>
            </w:r>
          </w:p>
          <w:p w:rsidR="00B346D1" w:rsidRPr="00B346D1" w:rsidRDefault="00B346D1" w:rsidP="005E0732">
            <w:pPr>
              <w:ind w:left="43"/>
              <w:rPr>
                <w:rFonts w:ascii="Times New Roman" w:eastAsia="Times New Roman" w:hAnsi="Times New Roman" w:cs="Times New Roman"/>
                <w:sz w:val="26"/>
                <w:szCs w:val="26"/>
              </w:rPr>
            </w:pP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20"/>
              <w:rPr>
                <w:rFonts w:ascii="Times New Roman" w:eastAsia="Times New Roman" w:hAnsi="Times New Roman" w:cs="Times New Roman"/>
                <w:color w:val="FF0000"/>
                <w:sz w:val="26"/>
                <w:szCs w:val="26"/>
              </w:rPr>
            </w:pPr>
            <w:r w:rsidRPr="00B346D1">
              <w:rPr>
                <w:rFonts w:ascii="Times New Roman" w:hAnsi="Times New Roman" w:cs="Times New Roman"/>
                <w:sz w:val="26"/>
                <w:szCs w:val="26"/>
              </w:rPr>
              <w:t>Cơ quan tổ chức xử lý bán tài sản công</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after="100" w:afterAutospacing="1"/>
              <w:ind w:left="43"/>
              <w:rPr>
                <w:rFonts w:ascii="Times New Roman" w:eastAsia="Times New Roman" w:hAnsi="Times New Roman" w:cs="Times New Roman"/>
                <w:sz w:val="26"/>
                <w:szCs w:val="26"/>
              </w:rPr>
            </w:pPr>
            <w:r w:rsidRPr="00B346D1">
              <w:rPr>
                <w:rFonts w:ascii="Times New Roman" w:hAnsi="Times New Roman" w:cs="Times New Roman"/>
                <w:sz w:val="26"/>
                <w:szCs w:val="26"/>
                <w:lang w:val="nl-NL"/>
              </w:rPr>
              <w:t>Không có</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80"/>
              <w:ind w:left="43"/>
              <w:rPr>
                <w:rFonts w:ascii="Times New Roman" w:hAnsi="Times New Roman" w:cs="Times New Roman"/>
                <w:sz w:val="26"/>
                <w:szCs w:val="26"/>
              </w:rPr>
            </w:pPr>
            <w:r w:rsidRPr="00B346D1">
              <w:rPr>
                <w:rFonts w:ascii="Times New Roman" w:hAnsi="Times New Roman" w:cs="Times New Roman"/>
                <w:sz w:val="26"/>
                <w:szCs w:val="26"/>
              </w:rPr>
              <w:t>Không có</w:t>
            </w:r>
          </w:p>
        </w:tc>
      </w:tr>
      <w:tr w:rsidR="00B346D1" w:rsidRPr="00B346D1"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tabs>
                <w:tab w:val="left" w:pos="709"/>
              </w:tabs>
              <w:spacing w:line="276" w:lineRule="auto"/>
              <w:ind w:left="43"/>
              <w:rPr>
                <w:rFonts w:ascii="Times New Roman" w:hAnsi="Times New Roman" w:cs="Times New Roman"/>
                <w:sz w:val="26"/>
                <w:szCs w:val="26"/>
                <w:lang w:val="da-DK"/>
              </w:rPr>
            </w:pPr>
            <w:r w:rsidRPr="00B346D1">
              <w:rPr>
                <w:rFonts w:ascii="Times New Roman" w:hAnsi="Times New Roman" w:cs="Times New Roman"/>
                <w:sz w:val="26"/>
                <w:szCs w:val="26"/>
                <w:lang w:val="da-DK"/>
              </w:rPr>
              <w:t>Không có</w:t>
            </w:r>
          </w:p>
        </w:tc>
      </w:tr>
      <w:tr w:rsidR="00B346D1" w:rsidRPr="00B346D1"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spacing w:before="100" w:beforeAutospacing="1" w:after="100" w:afterAutospacing="1"/>
              <w:rPr>
                <w:rFonts w:ascii="Times New Roman" w:eastAsia="Times New Roman" w:hAnsi="Times New Roman" w:cs="Times New Roman"/>
                <w:sz w:val="26"/>
                <w:szCs w:val="26"/>
              </w:rPr>
            </w:pPr>
            <w:r w:rsidRPr="00B346D1">
              <w:rPr>
                <w:rFonts w:ascii="Times New Roman" w:eastAsia="Times New Roman" w:hAnsi="Times New Roman" w:cs="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autoSpaceDE w:val="0"/>
              <w:autoSpaceDN w:val="0"/>
              <w:adjustRightInd w:val="0"/>
              <w:rPr>
                <w:rFonts w:ascii="Times New Roman" w:hAnsi="Times New Roman" w:cs="Times New Roman"/>
                <w:color w:val="000000" w:themeColor="text1"/>
                <w:sz w:val="26"/>
                <w:szCs w:val="26"/>
                <w:lang w:val="hr-HR"/>
              </w:rPr>
            </w:pPr>
            <w:r w:rsidRPr="00B346D1">
              <w:rPr>
                <w:rFonts w:ascii="Times New Roman" w:hAnsi="Times New Roman" w:cs="Times New Roman"/>
                <w:color w:val="000000" w:themeColor="text1"/>
                <w:sz w:val="26"/>
                <w:szCs w:val="26"/>
                <w:lang w:val="hr-HR"/>
              </w:rPr>
              <w:t xml:space="preserve">- Luật Quản lý, sử dụng tài sản công số 15/2017/QH14  </w:t>
            </w:r>
          </w:p>
          <w:p w:rsidR="00B346D1" w:rsidRPr="00B346D1" w:rsidRDefault="00B346D1" w:rsidP="005E0732">
            <w:pPr>
              <w:spacing w:before="100" w:beforeAutospacing="1" w:after="100" w:afterAutospacing="1"/>
              <w:rPr>
                <w:rFonts w:ascii="Times New Roman" w:eastAsia="Times New Roman" w:hAnsi="Times New Roman" w:cs="Times New Roman"/>
                <w:color w:val="000000"/>
                <w:sz w:val="26"/>
                <w:szCs w:val="26"/>
              </w:rPr>
            </w:pPr>
            <w:r w:rsidRPr="00B346D1">
              <w:rPr>
                <w:rFonts w:ascii="Times New Roman" w:hAnsi="Times New Roman" w:cs="Times New Roman"/>
                <w:color w:val="000000" w:themeColor="text1"/>
                <w:sz w:val="26"/>
                <w:szCs w:val="26"/>
                <w:lang w:val="hr-HR"/>
              </w:rPr>
              <w:t>- Nghị định số 151/2017/NĐ-CP ngày 26/12/2017 của Chính phủ</w:t>
            </w:r>
          </w:p>
        </w:tc>
      </w:tr>
      <w:tr w:rsidR="00B346D1" w:rsidRPr="00B346D1" w:rsidTr="005E073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tabs>
                <w:tab w:val="left" w:pos="34"/>
                <w:tab w:val="left" w:pos="709"/>
              </w:tabs>
              <w:ind w:left="43"/>
              <w:rPr>
                <w:rFonts w:ascii="Times New Roman" w:hAnsi="Times New Roman" w:cs="Times New Roman"/>
                <w:sz w:val="26"/>
                <w:szCs w:val="26"/>
                <w:lang w:val="da-DK"/>
              </w:rPr>
            </w:pPr>
            <w:r w:rsidRPr="00B346D1">
              <w:rPr>
                <w:rFonts w:ascii="Times New Roman" w:eastAsia="Times New Roman" w:hAnsi="Times New Roman" w:cs="Times New Roman"/>
                <w:b/>
                <w:bCs/>
                <w:sz w:val="26"/>
                <w:szCs w:val="26"/>
              </w:rPr>
              <w:t>Ghi chú:</w:t>
            </w:r>
          </w:p>
        </w:tc>
      </w:tr>
      <w:tr w:rsidR="00B346D1" w:rsidRPr="00B346D1"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jc w:val="center"/>
              <w:rPr>
                <w:rFonts w:ascii="Times New Roman" w:eastAsia="Times New Roman" w:hAnsi="Times New Roman" w:cs="Times New Roman"/>
                <w:b/>
                <w:bCs/>
                <w:sz w:val="26"/>
                <w:szCs w:val="26"/>
              </w:rPr>
            </w:pPr>
            <w:r w:rsidRPr="00B346D1">
              <w:rPr>
                <w:rFonts w:ascii="Times New Roman" w:eastAsia="Times New Roman" w:hAnsi="Times New Roman" w:cs="Times New Roman"/>
                <w:b/>
                <w:bCs/>
                <w:sz w:val="26"/>
                <w:szCs w:val="26"/>
              </w:rPr>
              <w:t xml:space="preserve">Thành phần </w:t>
            </w:r>
          </w:p>
          <w:p w:rsidR="00B346D1" w:rsidRPr="00B346D1" w:rsidRDefault="00B346D1" w:rsidP="005E0732">
            <w:pPr>
              <w:jc w:val="center"/>
              <w:rPr>
                <w:rFonts w:ascii="Times New Roman" w:eastAsia="Times New Roman" w:hAnsi="Times New Roman" w:cs="Times New Roman"/>
                <w:b/>
                <w:bCs/>
                <w:sz w:val="26"/>
                <w:szCs w:val="26"/>
              </w:rPr>
            </w:pPr>
            <w:r w:rsidRPr="00B346D1">
              <w:rPr>
                <w:rFonts w:ascii="Times New Roman" w:eastAsia="Times New Roman" w:hAnsi="Times New Roman" w:cs="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B346D1" w:rsidRPr="00B346D1" w:rsidRDefault="00B346D1" w:rsidP="005E0732">
            <w:pPr>
              <w:pStyle w:val="ListParagraph"/>
              <w:numPr>
                <w:ilvl w:val="0"/>
                <w:numId w:val="1"/>
              </w:numPr>
              <w:spacing w:before="140" w:after="140"/>
              <w:ind w:left="225" w:hanging="141"/>
              <w:jc w:val="both"/>
              <w:rPr>
                <w:rFonts w:ascii="Times New Roman" w:hAnsi="Times New Roman"/>
                <w:sz w:val="26"/>
                <w:szCs w:val="26"/>
                <w:lang w:val="nl-NL"/>
              </w:rPr>
            </w:pPr>
            <w:r w:rsidRPr="00B346D1">
              <w:rPr>
                <w:rFonts w:ascii="Times New Roman" w:hAnsi="Times New Roman"/>
                <w:sz w:val="26"/>
                <w:szCs w:val="26"/>
                <w:lang w:val="nl-NL"/>
              </w:rPr>
              <w:t>Lưu theo thành phần hồ sơ theo TTHC quy định;</w:t>
            </w:r>
          </w:p>
          <w:p w:rsidR="00B346D1" w:rsidRPr="00B346D1" w:rsidRDefault="00B346D1" w:rsidP="005E0732">
            <w:pPr>
              <w:pStyle w:val="ListParagraph"/>
              <w:numPr>
                <w:ilvl w:val="0"/>
                <w:numId w:val="1"/>
              </w:numPr>
              <w:spacing w:before="140" w:after="140"/>
              <w:ind w:left="225" w:hanging="141"/>
              <w:jc w:val="both"/>
              <w:rPr>
                <w:rFonts w:ascii="Times New Roman" w:hAnsi="Times New Roman"/>
                <w:sz w:val="26"/>
                <w:szCs w:val="26"/>
                <w:lang w:val="nl-NL"/>
              </w:rPr>
            </w:pPr>
            <w:r w:rsidRPr="00B346D1">
              <w:rPr>
                <w:rFonts w:ascii="Times New Roman" w:hAnsi="Times New Roman"/>
                <w:sz w:val="26"/>
                <w:szCs w:val="26"/>
                <w:lang w:val="nl-NL"/>
              </w:rPr>
              <w:t>Kết quả giải quyết Thủ tục hành chính;</w:t>
            </w:r>
          </w:p>
        </w:tc>
      </w:tr>
      <w:tr w:rsidR="00B346D1" w:rsidRPr="00B346D1" w:rsidTr="005E073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B346D1" w:rsidRPr="00B346D1" w:rsidRDefault="00B346D1" w:rsidP="005E0732">
            <w:pPr>
              <w:jc w:val="center"/>
              <w:rPr>
                <w:rFonts w:ascii="Times New Roman" w:eastAsia="Times New Roman" w:hAnsi="Times New Roman" w:cs="Times New Roman"/>
                <w:b/>
                <w:bCs/>
                <w:sz w:val="26"/>
                <w:szCs w:val="26"/>
              </w:rPr>
            </w:pPr>
            <w:r w:rsidRPr="00B346D1">
              <w:rPr>
                <w:rFonts w:ascii="Times New Roman" w:eastAsia="Times New Roman" w:hAnsi="Times New Roman" w:cs="Times New Roman"/>
                <w:b/>
                <w:bCs/>
                <w:sz w:val="26"/>
                <w:szCs w:val="26"/>
              </w:rPr>
              <w:t xml:space="preserve">Thời gian lưu </w:t>
            </w:r>
          </w:p>
          <w:p w:rsidR="00B346D1" w:rsidRPr="00B346D1" w:rsidRDefault="00B346D1" w:rsidP="005E0732">
            <w:pPr>
              <w:jc w:val="center"/>
              <w:rPr>
                <w:rFonts w:ascii="Times New Roman" w:eastAsia="Times New Roman" w:hAnsi="Times New Roman" w:cs="Times New Roman"/>
                <w:b/>
                <w:bCs/>
                <w:sz w:val="26"/>
                <w:szCs w:val="26"/>
              </w:rPr>
            </w:pPr>
            <w:r w:rsidRPr="00B346D1">
              <w:rPr>
                <w:rFonts w:ascii="Times New Roman" w:eastAsia="Times New Roman" w:hAnsi="Times New Roman" w:cs="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B346D1" w:rsidRPr="00B346D1" w:rsidRDefault="00B346D1" w:rsidP="005E0732">
            <w:pPr>
              <w:spacing w:before="140" w:after="140"/>
              <w:rPr>
                <w:rFonts w:ascii="Times New Roman" w:hAnsi="Times New Roman" w:cs="Times New Roman"/>
                <w:sz w:val="26"/>
                <w:szCs w:val="26"/>
                <w:lang w:val="nl-NL"/>
              </w:rPr>
            </w:pPr>
            <w:r w:rsidRPr="00B346D1">
              <w:rPr>
                <w:rFonts w:ascii="Times New Roman" w:hAnsi="Times New Roman" w:cs="Times New Roman"/>
                <w:sz w:val="26"/>
                <w:szCs w:val="26"/>
                <w:lang w:val="nl-NL"/>
              </w:rPr>
              <w:t xml:space="preserve"> Hồ sơ đã giải quyết xong được lưu tại Phòng </w:t>
            </w:r>
            <w:r w:rsidRPr="00B346D1">
              <w:rPr>
                <w:rFonts w:ascii="Times New Roman" w:eastAsia="Times New Roman" w:hAnsi="Times New Roman" w:cs="Times New Roman"/>
                <w:sz w:val="26"/>
                <w:szCs w:val="26"/>
              </w:rPr>
              <w:t>Tài chính – Kế hoạch huyện, thành phố</w:t>
            </w:r>
            <w:r w:rsidRPr="00B346D1">
              <w:rPr>
                <w:rFonts w:ascii="Times New Roman" w:hAnsi="Times New Roman" w:cs="Times New Roman"/>
                <w:sz w:val="26"/>
                <w:szCs w:val="26"/>
                <w:lang w:val="nl-NL"/>
              </w:rPr>
              <w:t>, thời gian lưu 03 năm. Sau khi hết hạn, chuyển hồ sơ đến kho lưu trữ để lưu theo quy định hiện hành.</w:t>
            </w:r>
          </w:p>
        </w:tc>
      </w:tr>
    </w:tbl>
    <w:p w:rsidR="00B346D1" w:rsidRDefault="00B346D1">
      <w:pPr>
        <w:spacing w:after="200" w:line="276" w:lineRule="auto"/>
        <w:jc w:val="left"/>
        <w:rPr>
          <w:rFonts w:ascii="Times New Roman" w:hAnsi="Times New Roman" w:cs="Times New Roman"/>
          <w:sz w:val="26"/>
          <w:szCs w:val="26"/>
          <w:lang w:val="nl-NL"/>
        </w:rPr>
      </w:pPr>
    </w:p>
    <w:p w:rsidR="00B346D1" w:rsidRDefault="00B346D1">
      <w:pPr>
        <w:spacing w:after="200" w:line="276" w:lineRule="auto"/>
        <w:jc w:val="left"/>
        <w:rPr>
          <w:rFonts w:ascii="Times New Roman" w:hAnsi="Times New Roman" w:cs="Times New Roman"/>
          <w:sz w:val="26"/>
          <w:szCs w:val="26"/>
          <w:lang w:val="nl-NL"/>
        </w:rPr>
      </w:pPr>
      <w:r>
        <w:rPr>
          <w:rFonts w:ascii="Times New Roman" w:hAnsi="Times New Roman" w:cs="Times New Roman"/>
          <w:sz w:val="26"/>
          <w:szCs w:val="26"/>
          <w:lang w:val="nl-NL"/>
        </w:rPr>
        <w:br w:type="page"/>
      </w:r>
    </w:p>
    <w:tbl>
      <w:tblPr>
        <w:tblpPr w:leftFromText="180" w:rightFromText="180" w:vertAnchor="text" w:tblpY="1"/>
        <w:tblOverlap w:val="never"/>
        <w:tblW w:w="98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5"/>
        <w:gridCol w:w="7673"/>
      </w:tblGrid>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B346D1">
            <w:pPr>
              <w:spacing w:before="100" w:beforeAutospacing="1" w:after="100" w:afterAutospacing="1"/>
              <w:jc w:val="cente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 xml:space="preserve">Thủ tục </w:t>
            </w:r>
            <w:r>
              <w:rPr>
                <w:rFonts w:ascii="Times New Roman" w:eastAsia="Times New Roman" w:hAnsi="Times New Roman"/>
                <w:b/>
                <w:bCs/>
                <w:sz w:val="26"/>
                <w:szCs w:val="26"/>
              </w:rPr>
              <w:t>1</w:t>
            </w:r>
            <w:r w:rsidR="00B346D1">
              <w:rPr>
                <w:rFonts w:ascii="Times New Roman" w:eastAsia="Times New Roman" w:hAnsi="Times New Roman"/>
                <w:b/>
                <w:bCs/>
                <w:sz w:val="26"/>
                <w:szCs w:val="26"/>
              </w:rPr>
              <w:t>4</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D4185D" w:rsidRDefault="00171963" w:rsidP="005E0732">
            <w:pPr>
              <w:spacing w:before="240" w:after="120"/>
              <w:rPr>
                <w:rFonts w:ascii="Times New Roman" w:hAnsi="Times New Roman"/>
                <w:b/>
                <w:sz w:val="26"/>
                <w:szCs w:val="26"/>
              </w:rPr>
            </w:pPr>
            <w:r>
              <w:rPr>
                <w:rFonts w:ascii="Times New Roman" w:hAnsi="Times New Roman"/>
                <w:b/>
                <w:sz w:val="26"/>
                <w:szCs w:val="26"/>
              </w:rPr>
              <w:t xml:space="preserve"> </w:t>
            </w:r>
            <w:r w:rsidRPr="00D4185D">
              <w:rPr>
                <w:rFonts w:ascii="Times New Roman" w:hAnsi="Times New Roman"/>
                <w:b/>
                <w:sz w:val="26"/>
                <w:szCs w:val="26"/>
              </w:rPr>
              <w:t>MUA HÓA ĐƠN LẺ</w:t>
            </w:r>
            <w:r>
              <w:rPr>
                <w:rFonts w:ascii="Times New Roman" w:hAnsi="Times New Roman"/>
                <w:b/>
                <w:sz w:val="26"/>
                <w:szCs w:val="26"/>
              </w:rPr>
              <w:t xml:space="preserve"> (THUỘC THẨM QUYỀN PHÒNG TÀI CHÍNH – KẾ HOẠCH HUYỆN, THÀNH PHỐ)</w:t>
            </w:r>
          </w:p>
        </w:tc>
      </w:tr>
      <w:tr w:rsidR="00171963" w:rsidRPr="00557EDF" w:rsidTr="005E0732">
        <w:trPr>
          <w:trHeight w:val="2688"/>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hAnsi="Times New Roman"/>
                <w:sz w:val="26"/>
                <w:szCs w:val="26"/>
              </w:rPr>
            </w:pPr>
            <w:r w:rsidRPr="00557EDF">
              <w:rPr>
                <w:rFonts w:ascii="Times New Roman" w:hAnsi="Times New Roman"/>
                <w:b/>
                <w:bCs/>
                <w:sz w:val="26"/>
                <w:szCs w:val="26"/>
              </w:rPr>
              <w:t>1. Trình tự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20"/>
              <w:ind w:left="158" w:right="187"/>
              <w:rPr>
                <w:rFonts w:ascii="Times New Roman" w:hAnsi="Times New Roman"/>
                <w:bCs/>
                <w:sz w:val="26"/>
                <w:szCs w:val="26"/>
              </w:rPr>
            </w:pPr>
            <w:r w:rsidRPr="0076198D">
              <w:rPr>
                <w:rFonts w:ascii="Times New Roman" w:hAnsi="Times New Roman"/>
                <w:bCs/>
                <w:sz w:val="26"/>
                <w:szCs w:val="26"/>
              </w:rPr>
              <w:t xml:space="preserve">- Tổ chức, cá nhân có nhu cầu giải quyết TTHC </w:t>
            </w:r>
            <w:r w:rsidRPr="0076198D">
              <w:rPr>
                <w:rFonts w:ascii="Times New Roman" w:hAnsi="Times New Roman"/>
                <w:bCs/>
                <w:sz w:val="26"/>
                <w:szCs w:val="26"/>
                <w:lang w:val="vi-VN"/>
              </w:rPr>
              <w:t xml:space="preserve">thì nộp trực tiếp tại </w:t>
            </w:r>
            <w:r w:rsidRPr="0076198D">
              <w:rPr>
                <w:rFonts w:ascii="Times New Roman" w:hAnsi="Times New Roman" w:cs="Times New Roman"/>
                <w:sz w:val="26"/>
                <w:szCs w:val="26"/>
              </w:rPr>
              <w:t>Bộ phận tiế</w:t>
            </w:r>
            <w:r>
              <w:rPr>
                <w:rFonts w:ascii="Times New Roman" w:hAnsi="Times New Roman" w:cs="Times New Roman"/>
                <w:sz w:val="26"/>
                <w:szCs w:val="26"/>
              </w:rPr>
              <w:t xml:space="preserve">p </w:t>
            </w:r>
            <w:r w:rsidRPr="0076198D">
              <w:rPr>
                <w:rFonts w:ascii="Times New Roman" w:hAnsi="Times New Roman" w:cs="Times New Roman"/>
                <w:sz w:val="26"/>
                <w:szCs w:val="26"/>
              </w:rPr>
              <w:t xml:space="preserve">nhận và trả kết quả tại UBND </w:t>
            </w:r>
            <w:r>
              <w:rPr>
                <w:rFonts w:ascii="Times New Roman" w:hAnsi="Times New Roman" w:cs="Times New Roman"/>
                <w:sz w:val="26"/>
                <w:szCs w:val="26"/>
              </w:rPr>
              <w:t xml:space="preserve">cấp </w:t>
            </w:r>
            <w:r w:rsidRPr="0076198D">
              <w:rPr>
                <w:rFonts w:ascii="Times New Roman" w:hAnsi="Times New Roman" w:cs="Times New Roman"/>
                <w:sz w:val="26"/>
                <w:szCs w:val="26"/>
              </w:rPr>
              <w:t>huyệ</w:t>
            </w:r>
            <w:r>
              <w:rPr>
                <w:rFonts w:ascii="Times New Roman" w:hAnsi="Times New Roman" w:cs="Times New Roman"/>
                <w:sz w:val="26"/>
                <w:szCs w:val="26"/>
              </w:rPr>
              <w:t xml:space="preserve">n </w:t>
            </w:r>
            <w:r w:rsidRPr="00557EDF">
              <w:rPr>
                <w:rFonts w:ascii="Times New Roman" w:hAnsi="Times New Roman"/>
                <w:bCs/>
                <w:sz w:val="26"/>
                <w:szCs w:val="26"/>
                <w:lang w:val="vi-VN"/>
              </w:rPr>
              <w:t>để được tiếp nhận và giải quyết theo quy định.</w:t>
            </w:r>
          </w:p>
          <w:p w:rsidR="00171963" w:rsidRDefault="00171963" w:rsidP="005E0732">
            <w:pPr>
              <w:spacing w:after="120"/>
              <w:ind w:left="158" w:right="187"/>
              <w:rPr>
                <w:rFonts w:ascii="Times New Roman" w:hAnsi="Times New Roman"/>
                <w:bCs/>
                <w:sz w:val="26"/>
                <w:szCs w:val="26"/>
              </w:rPr>
            </w:pPr>
            <w:r w:rsidRPr="00557EDF">
              <w:rPr>
                <w:rFonts w:ascii="Times New Roman" w:hAnsi="Times New Roman"/>
                <w:b/>
                <w:sz w:val="26"/>
                <w:szCs w:val="26"/>
                <w:lang w:val="vi-VN"/>
              </w:rPr>
              <w:t>Thời gian tiếp nhận và trả kết quả:</w:t>
            </w:r>
            <w:r w:rsidRPr="00557EDF">
              <w:rPr>
                <w:rFonts w:ascii="Times New Roman" w:hAnsi="Times New Roman"/>
                <w:sz w:val="26"/>
                <w:szCs w:val="26"/>
                <w:lang w:val="vi-VN"/>
              </w:rPr>
              <w:t xml:space="preserve"> Từ thứ hai đến thứ sáu hàng tuần; Sáng từ 7 giờ đến 11 giờ 30 phút, chiều từ 13 giờ 30 phút đến 17 giờ (trừ ngày lễ, ngày nghỉ).</w:t>
            </w:r>
          </w:p>
          <w:p w:rsidR="00171963" w:rsidRPr="006C7297" w:rsidRDefault="00171963" w:rsidP="005E0732">
            <w:pPr>
              <w:spacing w:before="140" w:after="140"/>
              <w:ind w:left="135"/>
              <w:rPr>
                <w:rFonts w:ascii="Times New Roman" w:hAnsi="Times New Roman" w:cs="Times New Roman"/>
                <w:b/>
                <w:sz w:val="26"/>
                <w:szCs w:val="26"/>
                <w:lang w:val="pt-BR"/>
              </w:rPr>
            </w:pPr>
            <w:r w:rsidRPr="006C7297">
              <w:rPr>
                <w:rFonts w:ascii="Times New Roman" w:hAnsi="Times New Roman" w:cs="Times New Roman"/>
                <w:b/>
                <w:sz w:val="26"/>
                <w:szCs w:val="26"/>
                <w:lang w:val="pt-BR"/>
              </w:rPr>
              <w:t>Quy trình tiếp nhận và giải quyết hồ sơ được thực hiện như sau:</w:t>
            </w:r>
          </w:p>
          <w:tbl>
            <w:tblPr>
              <w:tblpPr w:leftFromText="180" w:rightFromText="180" w:vertAnchor="text" w:tblpY="1"/>
              <w:tblOverlap w:val="neve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456"/>
              <w:gridCol w:w="1547"/>
              <w:gridCol w:w="1523"/>
            </w:tblGrid>
            <w:tr w:rsidR="00171963" w:rsidRPr="00557EDF" w:rsidTr="005E0732">
              <w:trPr>
                <w:trHeight w:val="568"/>
                <w:tblHeader/>
              </w:trPr>
              <w:tc>
                <w:tcPr>
                  <w:tcW w:w="710" w:type="pct"/>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STT</w:t>
                  </w:r>
                </w:p>
              </w:tc>
              <w:tc>
                <w:tcPr>
                  <w:tcW w:w="2272" w:type="pct"/>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Nội dung công việc</w:t>
                  </w:r>
                </w:p>
              </w:tc>
              <w:tc>
                <w:tcPr>
                  <w:tcW w:w="1017" w:type="pct"/>
                  <w:vAlign w:val="center"/>
                </w:tcPr>
                <w:p w:rsidR="00171963" w:rsidRPr="00557EDF" w:rsidRDefault="00171963" w:rsidP="005E0732">
                  <w:pPr>
                    <w:pStyle w:val="Header"/>
                    <w:ind w:left="165" w:right="188"/>
                    <w:jc w:val="center"/>
                    <w:rPr>
                      <w:rFonts w:ascii="Times New Roman" w:hAnsi="Times New Roman"/>
                      <w:b/>
                      <w:sz w:val="26"/>
                      <w:szCs w:val="26"/>
                      <w:lang w:val="nl-NL"/>
                    </w:rPr>
                  </w:pPr>
                  <w:r w:rsidRPr="00557EDF">
                    <w:rPr>
                      <w:rFonts w:ascii="Times New Roman" w:hAnsi="Times New Roman"/>
                      <w:b/>
                      <w:sz w:val="26"/>
                      <w:szCs w:val="26"/>
                      <w:lang w:val="nl-NL"/>
                    </w:rPr>
                    <w:t>Trách nhiệm</w:t>
                  </w:r>
                </w:p>
              </w:tc>
              <w:tc>
                <w:tcPr>
                  <w:tcW w:w="1001" w:type="pct"/>
                  <w:shd w:val="clear" w:color="auto" w:fill="auto"/>
                  <w:vAlign w:val="center"/>
                </w:tcPr>
                <w:p w:rsidR="00171963" w:rsidRPr="00557EDF" w:rsidRDefault="00171963" w:rsidP="00AC21B4">
                  <w:pPr>
                    <w:pStyle w:val="Header"/>
                    <w:ind w:left="165" w:right="188"/>
                    <w:jc w:val="center"/>
                    <w:rPr>
                      <w:rFonts w:ascii="Times New Roman" w:hAnsi="Times New Roman"/>
                      <w:b/>
                      <w:sz w:val="26"/>
                      <w:szCs w:val="26"/>
                      <w:vertAlign w:val="superscript"/>
                      <w:lang w:val="nl-NL"/>
                    </w:rPr>
                  </w:pPr>
                  <w:r>
                    <w:rPr>
                      <w:rFonts w:ascii="Times New Roman" w:hAnsi="Times New Roman"/>
                      <w:b/>
                      <w:sz w:val="26"/>
                      <w:szCs w:val="26"/>
                      <w:lang w:val="nl-NL"/>
                    </w:rPr>
                    <w:t>Thời gian 05</w:t>
                  </w:r>
                  <w:r w:rsidRPr="00557EDF">
                    <w:rPr>
                      <w:rFonts w:ascii="Times New Roman" w:hAnsi="Times New Roman"/>
                      <w:b/>
                      <w:sz w:val="26"/>
                      <w:szCs w:val="26"/>
                      <w:lang w:val="nl-NL"/>
                    </w:rPr>
                    <w:t xml:space="preserve"> ngày</w:t>
                  </w:r>
                  <w:r>
                    <w:rPr>
                      <w:rFonts w:ascii="Times New Roman" w:hAnsi="Times New Roman"/>
                      <w:b/>
                      <w:sz w:val="26"/>
                      <w:szCs w:val="26"/>
                      <w:lang w:val="nl-NL"/>
                    </w:rPr>
                    <w:t xml:space="preserve"> </w:t>
                  </w:r>
                </w:p>
              </w:tc>
            </w:tr>
            <w:tr w:rsidR="00171963" w:rsidRPr="00557EDF" w:rsidTr="005E0732">
              <w:trPr>
                <w:trHeight w:val="533"/>
              </w:trPr>
              <w:tc>
                <w:tcPr>
                  <w:tcW w:w="710"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sidRPr="00557EDF">
                    <w:rPr>
                      <w:rFonts w:ascii="Times New Roman" w:hAnsi="Times New Roman"/>
                      <w:b/>
                      <w:sz w:val="26"/>
                      <w:szCs w:val="26"/>
                      <w:lang w:val="nl-NL"/>
                    </w:rPr>
                    <w:t>Bước 1</w:t>
                  </w:r>
                </w:p>
              </w:tc>
              <w:tc>
                <w:tcPr>
                  <w:tcW w:w="4290" w:type="pct"/>
                  <w:gridSpan w:val="3"/>
                  <w:shd w:val="clear" w:color="auto" w:fill="auto"/>
                  <w:vAlign w:val="center"/>
                </w:tcPr>
                <w:p w:rsidR="00171963" w:rsidRDefault="00171963" w:rsidP="005E0732">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171963" w:rsidRPr="00557EDF" w:rsidRDefault="00171963" w:rsidP="005E0732">
                  <w:pPr>
                    <w:pStyle w:val="Header"/>
                    <w:ind w:left="165" w:right="188"/>
                    <w:jc w:val="center"/>
                    <w:rPr>
                      <w:rFonts w:ascii="Times New Roman" w:hAnsi="Times New Roman"/>
                      <w:sz w:val="26"/>
                      <w:szCs w:val="26"/>
                      <w:lang w:val="nl-NL"/>
                    </w:rPr>
                  </w:pPr>
                  <w:r w:rsidRPr="00686969">
                    <w:rPr>
                      <w:rFonts w:ascii="Times New Roman" w:hAnsi="Times New Roman"/>
                      <w:b/>
                      <w:sz w:val="26"/>
                      <w:szCs w:val="26"/>
                    </w:rPr>
                    <w:t>tại UBND cấp huyện</w:t>
                  </w:r>
                </w:p>
              </w:tc>
            </w:tr>
            <w:tr w:rsidR="00171963" w:rsidRPr="00557EDF" w:rsidTr="005E0732">
              <w:trPr>
                <w:trHeight w:val="3107"/>
              </w:trPr>
              <w:tc>
                <w:tcPr>
                  <w:tcW w:w="710" w:type="pct"/>
                  <w:vMerge/>
                  <w:shd w:val="clear" w:color="auto" w:fill="auto"/>
                  <w:vAlign w:val="center"/>
                </w:tcPr>
                <w:p w:rsidR="00171963" w:rsidRPr="00557EDF" w:rsidRDefault="00171963" w:rsidP="005E0732">
                  <w:pPr>
                    <w:pStyle w:val="Header"/>
                    <w:tabs>
                      <w:tab w:val="clear" w:pos="4320"/>
                      <w:tab w:val="clear" w:pos="8640"/>
                    </w:tabs>
                    <w:ind w:left="165" w:right="188"/>
                    <w:rPr>
                      <w:rFonts w:ascii="Times New Roman" w:hAnsi="Times New Roman"/>
                      <w:sz w:val="26"/>
                      <w:szCs w:val="26"/>
                      <w:lang w:val="nl-NL"/>
                    </w:rPr>
                  </w:pPr>
                </w:p>
              </w:tc>
              <w:tc>
                <w:tcPr>
                  <w:tcW w:w="2272" w:type="pct"/>
                  <w:shd w:val="clear" w:color="auto" w:fill="auto"/>
                  <w:vAlign w:val="center"/>
                </w:tcPr>
                <w:p w:rsidR="00171963" w:rsidRPr="00BB0FD5" w:rsidRDefault="00171963" w:rsidP="005E0732">
                  <w:pPr>
                    <w:pStyle w:val="Header"/>
                    <w:ind w:left="-38"/>
                    <w:jc w:val="both"/>
                    <w:rPr>
                      <w:rFonts w:ascii="Times New Roman" w:hAnsi="Times New Roman"/>
                      <w:color w:val="FF0000"/>
                      <w:sz w:val="26"/>
                      <w:szCs w:val="26"/>
                      <w:lang w:val="nl-NL"/>
                    </w:rPr>
                  </w:pPr>
                  <w:r w:rsidRPr="00557EDF">
                    <w:rPr>
                      <w:rFonts w:ascii="Times New Roman" w:hAnsi="Times New Roman"/>
                      <w:sz w:val="26"/>
                      <w:szCs w:val="26"/>
                      <w:lang w:val="nl-NL"/>
                    </w:rPr>
                    <w:t xml:space="preserve">- </w:t>
                  </w:r>
                  <w:r w:rsidRPr="00BB0FD5">
                    <w:rPr>
                      <w:rFonts w:ascii="Times New Roman" w:hAnsi="Times New Roman"/>
                      <w:color w:val="FF0000"/>
                      <w:sz w:val="26"/>
                      <w:szCs w:val="26"/>
                      <w:lang w:val="nl-NL"/>
                    </w:rPr>
                    <w:t>Thực hiện tiếp nhận hồ sơ:</w:t>
                  </w:r>
                  <w:r>
                    <w:rPr>
                      <w:rFonts w:ascii="Times New Roman" w:hAnsi="Times New Roman"/>
                      <w:color w:val="FF0000"/>
                      <w:sz w:val="26"/>
                      <w:szCs w:val="26"/>
                      <w:lang w:val="nl-NL"/>
                    </w:rPr>
                    <w:t xml:space="preserve"> H</w:t>
                  </w:r>
                  <w:r w:rsidRPr="00BB0FD5">
                    <w:rPr>
                      <w:rFonts w:ascii="Times New Roman" w:hAnsi="Times New Roman"/>
                      <w:color w:val="FF0000"/>
                      <w:sz w:val="26"/>
                      <w:szCs w:val="26"/>
                      <w:lang w:val="nl-NL"/>
                    </w:rPr>
                    <w:t>ồ sơ</w:t>
                  </w:r>
                  <w:r>
                    <w:rPr>
                      <w:rFonts w:ascii="Times New Roman" w:hAnsi="Times New Roman"/>
                      <w:color w:val="FF0000"/>
                      <w:sz w:val="26"/>
                      <w:szCs w:val="26"/>
                      <w:lang w:val="nl-NL"/>
                    </w:rPr>
                    <w:t xml:space="preserve"> được </w:t>
                  </w:r>
                  <w:r w:rsidRPr="00BB0FD5">
                    <w:rPr>
                      <w:rFonts w:ascii="Times New Roman" w:hAnsi="Times New Roman"/>
                      <w:color w:val="FF0000"/>
                      <w:sz w:val="26"/>
                      <w:szCs w:val="26"/>
                      <w:lang w:val="nl-NL"/>
                    </w:rPr>
                    <w:t>cá nhân, tổ chức</w:t>
                  </w:r>
                  <w:r>
                    <w:rPr>
                      <w:rFonts w:ascii="Times New Roman" w:hAnsi="Times New Roman"/>
                      <w:color w:val="FF0000"/>
                      <w:sz w:val="26"/>
                      <w:szCs w:val="26"/>
                      <w:lang w:val="nl-NL"/>
                    </w:rPr>
                    <w:t xml:space="preserve"> nộp</w:t>
                  </w:r>
                  <w:r w:rsidRPr="00BB0FD5">
                    <w:rPr>
                      <w:rFonts w:ascii="Times New Roman" w:hAnsi="Times New Roman"/>
                      <w:color w:val="FF0000"/>
                      <w:sz w:val="26"/>
                      <w:szCs w:val="26"/>
                      <w:lang w:val="nl-NL"/>
                    </w:rPr>
                    <w:t xml:space="preserve"> trực tiếp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p w:rsidR="00171963" w:rsidRPr="00557EDF" w:rsidRDefault="00171963" w:rsidP="005E0732">
                  <w:pPr>
                    <w:pStyle w:val="Header"/>
                    <w:ind w:left="-41" w:right="1"/>
                    <w:jc w:val="both"/>
                    <w:rPr>
                      <w:rFonts w:ascii="Times New Roman" w:hAnsi="Times New Roman"/>
                      <w:sz w:val="26"/>
                      <w:szCs w:val="26"/>
                      <w:lang w:val="nl-NL"/>
                    </w:rPr>
                  </w:pPr>
                  <w:r w:rsidRPr="00557EDF">
                    <w:rPr>
                      <w:rFonts w:ascii="Times New Roman" w:hAnsi="Times New Roman"/>
                      <w:sz w:val="26"/>
                      <w:szCs w:val="26"/>
                      <w:lang w:val="nl-NL"/>
                    </w:rPr>
                    <w:t xml:space="preserve">- </w:t>
                  </w:r>
                  <w:r>
                    <w:rPr>
                      <w:rFonts w:ascii="Times New Roman" w:hAnsi="Times New Roman"/>
                      <w:sz w:val="26"/>
                      <w:szCs w:val="26"/>
                      <w:lang w:val="nl-NL"/>
                    </w:rPr>
                    <w:t>Thực hiện k</w:t>
                  </w:r>
                  <w:r w:rsidRPr="00557EDF">
                    <w:rPr>
                      <w:rFonts w:ascii="Times New Roman" w:hAnsi="Times New Roman"/>
                      <w:sz w:val="26"/>
                      <w:szCs w:val="26"/>
                      <w:lang w:val="nl-NL"/>
                    </w:rPr>
                    <w:t>iểm tra hồ sơ</w:t>
                  </w:r>
                  <w:r>
                    <w:rPr>
                      <w:rFonts w:ascii="Times New Roman" w:hAnsi="Times New Roman"/>
                      <w:sz w:val="26"/>
                      <w:szCs w:val="26"/>
                      <w:lang w:val="nl-NL"/>
                    </w:rPr>
                    <w:t>,</w:t>
                  </w:r>
                  <w:r w:rsidRPr="00557EDF">
                    <w:rPr>
                      <w:rFonts w:ascii="Times New Roman" w:hAnsi="Times New Roman"/>
                      <w:sz w:val="26"/>
                      <w:szCs w:val="26"/>
                      <w:lang w:val="vi-VN"/>
                    </w:rPr>
                    <w:t xml:space="preserve"> nếu hồ sơ thiếu </w:t>
                  </w:r>
                  <w:r w:rsidRPr="008E158E">
                    <w:rPr>
                      <w:rFonts w:ascii="Times New Roman" w:hAnsi="Times New Roman"/>
                      <w:sz w:val="26"/>
                      <w:szCs w:val="26"/>
                    </w:rPr>
                    <w:t xml:space="preserve">đề nghị </w:t>
                  </w:r>
                  <w:r>
                    <w:rPr>
                      <w:rFonts w:ascii="Times New Roman" w:hAnsi="Times New Roman"/>
                      <w:sz w:val="26"/>
                      <w:szCs w:val="26"/>
                      <w:lang w:val="nl-NL"/>
                    </w:rPr>
                    <w:t>bổ sung,</w:t>
                  </w:r>
                  <w:r w:rsidRPr="00557EDF">
                    <w:rPr>
                      <w:rFonts w:ascii="Times New Roman" w:hAnsi="Times New Roman"/>
                      <w:sz w:val="26"/>
                      <w:szCs w:val="26"/>
                      <w:lang w:val="vi-VN"/>
                    </w:rPr>
                    <w:t xml:space="preserve"> nếu hồ sơ đầy đủ</w:t>
                  </w:r>
                  <w:r>
                    <w:rPr>
                      <w:rFonts w:ascii="Times New Roman" w:hAnsi="Times New Roman"/>
                      <w:sz w:val="26"/>
                      <w:szCs w:val="26"/>
                    </w:rPr>
                    <w:t xml:space="preserve"> </w:t>
                  </w:r>
                  <w:r w:rsidRPr="00557EDF">
                    <w:rPr>
                      <w:rFonts w:ascii="Times New Roman" w:hAnsi="Times New Roman"/>
                      <w:sz w:val="26"/>
                      <w:szCs w:val="26"/>
                      <w:lang w:val="vi-VN"/>
                    </w:rPr>
                    <w:t xml:space="preserve">viết phiếu hẹn trao cho người nộp </w:t>
                  </w:r>
                  <w:r w:rsidRPr="0029609E">
                    <w:rPr>
                      <w:rFonts w:ascii="Times New Roman" w:hAnsi="Times New Roman"/>
                      <w:color w:val="FF0000"/>
                      <w:sz w:val="26"/>
                      <w:szCs w:val="26"/>
                    </w:rPr>
                    <w:t>và</w:t>
                  </w:r>
                  <w:r w:rsidRPr="0029609E">
                    <w:rPr>
                      <w:rStyle w:val="Strong"/>
                      <w:rFonts w:ascii="Times New Roman" w:eastAsiaTheme="majorEastAsia" w:hAnsi="Times New Roman"/>
                      <w:b w:val="0"/>
                      <w:bCs w:val="0"/>
                      <w:color w:val="FF0000"/>
                      <w:sz w:val="26"/>
                      <w:szCs w:val="26"/>
                    </w:rPr>
                    <w:t xml:space="preserve"> hồ sơ sẽ được</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r w:rsidRPr="0029609E">
                    <w:rPr>
                      <w:rStyle w:val="Strong"/>
                      <w:rFonts w:ascii="Times New Roman" w:eastAsiaTheme="majorEastAsia" w:hAnsi="Times New Roman"/>
                      <w:b w:val="0"/>
                      <w:bCs w:val="0"/>
                      <w:color w:val="FF0000"/>
                      <w:sz w:val="26"/>
                      <w:szCs w:val="26"/>
                    </w:rPr>
                    <w:t xml:space="preserve"> chuyển</w:t>
                  </w:r>
                  <w:r>
                    <w:rPr>
                      <w:rStyle w:val="Strong"/>
                      <w:rFonts w:ascii="Times New Roman" w:eastAsiaTheme="majorEastAsia" w:hAnsi="Times New Roman"/>
                      <w:b w:val="0"/>
                      <w:bCs w:val="0"/>
                      <w:color w:val="FF0000"/>
                      <w:sz w:val="26"/>
                      <w:szCs w:val="26"/>
                    </w:rPr>
                    <w:t xml:space="preserve"> </w:t>
                  </w:r>
                  <w:r w:rsidRPr="0029609E">
                    <w:rPr>
                      <w:rStyle w:val="Strong"/>
                      <w:rFonts w:ascii="Times New Roman" w:eastAsiaTheme="majorEastAsia" w:hAnsi="Times New Roman"/>
                      <w:b w:val="0"/>
                      <w:bCs w:val="0"/>
                      <w:color w:val="FF0000"/>
                      <w:sz w:val="26"/>
                      <w:szCs w:val="26"/>
                    </w:rPr>
                    <w:t>cho</w:t>
                  </w:r>
                  <w:r>
                    <w:rPr>
                      <w:rStyle w:val="Strong"/>
                      <w:rFonts w:ascii="Times New Roman" w:eastAsiaTheme="majorEastAsia" w:hAnsi="Times New Roman"/>
                      <w:b w:val="0"/>
                      <w:bCs w:val="0"/>
                      <w:color w:val="FF0000"/>
                      <w:sz w:val="26"/>
                      <w:szCs w:val="26"/>
                    </w:rPr>
                    <w:t xml:space="preserve"> </w:t>
                  </w:r>
                  <w:r w:rsidRPr="0076198D">
                    <w:rPr>
                      <w:rFonts w:ascii="Times New Roman" w:hAnsi="Times New Roman"/>
                      <w:sz w:val="26"/>
                      <w:szCs w:val="26"/>
                      <w:lang w:val="nl-NL"/>
                    </w:rPr>
                    <w:t xml:space="preserve">Phòng </w:t>
                  </w:r>
                  <w:r>
                    <w:rPr>
                      <w:rFonts w:ascii="Times New Roman" w:hAnsi="Times New Roman"/>
                      <w:sz w:val="26"/>
                      <w:szCs w:val="26"/>
                      <w:lang w:val="nl-NL"/>
                    </w:rPr>
                    <w:t xml:space="preserve">TC-KH </w:t>
                  </w:r>
                  <w:r w:rsidRPr="0029609E">
                    <w:rPr>
                      <w:rStyle w:val="Strong"/>
                      <w:rFonts w:ascii="Times New Roman" w:eastAsiaTheme="majorEastAsia" w:hAnsi="Times New Roman"/>
                      <w:b w:val="0"/>
                      <w:bCs w:val="0"/>
                      <w:color w:val="FF0000"/>
                      <w:sz w:val="26"/>
                      <w:szCs w:val="26"/>
                    </w:rPr>
                    <w:t>thẩm định, giải quyết.</w:t>
                  </w:r>
                </w:p>
              </w:tc>
              <w:tc>
                <w:tcPr>
                  <w:tcW w:w="1017" w:type="pct"/>
                  <w:vAlign w:val="center"/>
                </w:tcPr>
                <w:p w:rsidR="00171963" w:rsidRPr="00557EDF" w:rsidRDefault="00171963" w:rsidP="005E0732">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1001" w:type="pct"/>
                  <w:shd w:val="clear" w:color="auto" w:fill="auto"/>
                  <w:vAlign w:val="center"/>
                </w:tcPr>
                <w:p w:rsidR="00171963" w:rsidRPr="00557EDF" w:rsidRDefault="00171963" w:rsidP="005E0732">
                  <w:pPr>
                    <w:pStyle w:val="Header"/>
                    <w:ind w:left="48" w:right="33"/>
                    <w:rPr>
                      <w:rFonts w:ascii="Times New Roman" w:hAnsi="Times New Roman"/>
                      <w:sz w:val="26"/>
                      <w:szCs w:val="26"/>
                      <w:lang w:val="nl-NL"/>
                    </w:rPr>
                  </w:pPr>
                  <w:r w:rsidRPr="00557EDF">
                    <w:rPr>
                      <w:rFonts w:ascii="Times New Roman" w:hAnsi="Times New Roman"/>
                      <w:sz w:val="26"/>
                      <w:szCs w:val="26"/>
                      <w:lang w:val="nl-NL"/>
                    </w:rPr>
                    <w:t>0.5 ngày</w:t>
                  </w:r>
                </w:p>
              </w:tc>
            </w:tr>
            <w:tr w:rsidR="00171963" w:rsidRPr="00557EDF" w:rsidTr="005E0732">
              <w:trPr>
                <w:trHeight w:val="650"/>
              </w:trPr>
              <w:tc>
                <w:tcPr>
                  <w:tcW w:w="710" w:type="pct"/>
                  <w:vMerge w:val="restart"/>
                  <w:shd w:val="clear" w:color="auto" w:fill="auto"/>
                  <w:vAlign w:val="center"/>
                </w:tcPr>
                <w:p w:rsidR="00171963" w:rsidRPr="00FC5FFA" w:rsidRDefault="00171963" w:rsidP="005E0732">
                  <w:pPr>
                    <w:pStyle w:val="Header"/>
                    <w:ind w:right="62"/>
                    <w:rPr>
                      <w:rFonts w:ascii="Times New Roman" w:hAnsi="Times New Roman"/>
                      <w:b/>
                      <w:sz w:val="26"/>
                      <w:szCs w:val="26"/>
                      <w:lang w:val="nl-NL"/>
                    </w:rPr>
                  </w:pPr>
                  <w:r>
                    <w:rPr>
                      <w:rFonts w:ascii="Times New Roman" w:hAnsi="Times New Roman"/>
                      <w:b/>
                      <w:sz w:val="26"/>
                      <w:szCs w:val="26"/>
                      <w:lang w:val="nl-NL"/>
                    </w:rPr>
                    <w:t>Bước 2</w:t>
                  </w:r>
                </w:p>
              </w:tc>
              <w:tc>
                <w:tcPr>
                  <w:tcW w:w="4290" w:type="pct"/>
                  <w:gridSpan w:val="3"/>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r>
                    <w:rPr>
                      <w:rFonts w:ascii="Times New Roman" w:hAnsi="Times New Roman"/>
                      <w:b/>
                      <w:sz w:val="26"/>
                      <w:szCs w:val="26"/>
                      <w:lang w:val="nl-NL"/>
                    </w:rPr>
                    <w:t>Phòng Tài chính – Kế hoạch</w:t>
                  </w:r>
                </w:p>
              </w:tc>
            </w:tr>
            <w:tr w:rsidR="00171963" w:rsidRPr="00557EDF" w:rsidTr="005E0732">
              <w:trPr>
                <w:trHeight w:val="440"/>
              </w:trPr>
              <w:tc>
                <w:tcPr>
                  <w:tcW w:w="710"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272" w:type="pct"/>
                  <w:shd w:val="clear" w:color="auto" w:fill="auto"/>
                  <w:vAlign w:val="center"/>
                </w:tcPr>
                <w:p w:rsidR="00171963" w:rsidRDefault="00171963" w:rsidP="005E0732">
                  <w:pPr>
                    <w:pStyle w:val="Header"/>
                    <w:ind w:left="-38"/>
                    <w:jc w:val="both"/>
                    <w:rPr>
                      <w:rFonts w:ascii="Times New Roman" w:hAnsi="Times New Roman"/>
                      <w:bCs/>
                      <w:sz w:val="26"/>
                      <w:szCs w:val="26"/>
                      <w:lang w:val="nl-NL"/>
                    </w:rPr>
                  </w:pPr>
                  <w:r>
                    <w:rPr>
                      <w:rFonts w:ascii="Times New Roman" w:hAnsi="Times New Roman"/>
                      <w:bCs/>
                      <w:sz w:val="26"/>
                      <w:szCs w:val="26"/>
                      <w:lang w:val="nl-NL"/>
                    </w:rPr>
                    <w:t xml:space="preserve">- </w:t>
                  </w:r>
                  <w:r w:rsidRPr="002C0A94">
                    <w:rPr>
                      <w:rFonts w:ascii="Times New Roman" w:hAnsi="Times New Roman"/>
                      <w:bCs/>
                      <w:sz w:val="26"/>
                      <w:szCs w:val="26"/>
                      <w:lang w:val="nl-NL"/>
                    </w:rPr>
                    <w:t>Tr</w:t>
                  </w:r>
                  <w:r w:rsidRPr="002C0A94">
                    <w:rPr>
                      <w:rFonts w:ascii="Times New Roman" w:hAnsi="Times New Roman" w:hint="cs"/>
                      <w:bCs/>
                      <w:sz w:val="26"/>
                      <w:szCs w:val="26"/>
                      <w:lang w:val="nl-NL"/>
                    </w:rPr>
                    <w:t>ư</w:t>
                  </w:r>
                  <w:r w:rsidRPr="002C0A94">
                    <w:rPr>
                      <w:rFonts w:ascii="Times New Roman" w:hAnsi="Times New Roman"/>
                      <w:bCs/>
                      <w:sz w:val="26"/>
                      <w:szCs w:val="26"/>
                      <w:lang w:val="nl-NL"/>
                    </w:rPr>
                    <w:t xml:space="preserve">ởng phòng </w:t>
                  </w:r>
                  <w:r>
                    <w:rPr>
                      <w:rFonts w:ascii="Times New Roman" w:hAnsi="Times New Roman"/>
                      <w:bCs/>
                      <w:sz w:val="26"/>
                      <w:szCs w:val="26"/>
                      <w:lang w:val="nl-NL"/>
                    </w:rPr>
                    <w:t>TC-KH</w:t>
                  </w:r>
                  <w:r w:rsidRPr="002C0A94">
                    <w:rPr>
                      <w:rFonts w:ascii="Times New Roman" w:hAnsi="Times New Roman"/>
                      <w:bCs/>
                      <w:sz w:val="26"/>
                      <w:szCs w:val="26"/>
                      <w:lang w:val="nl-NL"/>
                    </w:rPr>
                    <w:t xml:space="preserve"> tiếp nhận hồ s</w:t>
                  </w:r>
                  <w:r w:rsidRPr="002C0A94">
                    <w:rPr>
                      <w:rFonts w:ascii="Times New Roman" w:hAnsi="Times New Roman" w:hint="cs"/>
                      <w:bCs/>
                      <w:sz w:val="26"/>
                      <w:szCs w:val="26"/>
                      <w:lang w:val="nl-NL"/>
                    </w:rPr>
                    <w:t>ơ</w:t>
                  </w:r>
                  <w:r>
                    <w:rPr>
                      <w:rFonts w:ascii="Times New Roman" w:hAnsi="Times New Roman"/>
                      <w:bCs/>
                      <w:sz w:val="26"/>
                      <w:szCs w:val="26"/>
                      <w:lang w:val="nl-NL"/>
                    </w:rPr>
                    <w:t xml:space="preserve"> từ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r>
                    <w:rPr>
                      <w:rFonts w:ascii="Times New Roman" w:hAnsi="Times New Roman"/>
                      <w:sz w:val="26"/>
                      <w:szCs w:val="26"/>
                    </w:rPr>
                    <w:t xml:space="preserve"> </w:t>
                  </w:r>
                  <w:r w:rsidRPr="00FB79B0">
                    <w:rPr>
                      <w:rFonts w:ascii="Times New Roman" w:hAnsi="Times New Roman"/>
                      <w:color w:val="FF0000"/>
                      <w:spacing w:val="-6"/>
                      <w:sz w:val="26"/>
                      <w:szCs w:val="26"/>
                    </w:rPr>
                    <w:t>và</w:t>
                  </w:r>
                  <w:r w:rsidRPr="00F75C1B">
                    <w:rPr>
                      <w:rFonts w:ascii="Times New Roman" w:hAnsi="Times New Roman"/>
                      <w:spacing w:val="-6"/>
                      <w:sz w:val="26"/>
                      <w:szCs w:val="26"/>
                      <w:lang w:val="vi-VN"/>
                    </w:rPr>
                    <w:t xml:space="preserve"> vào sổ theo dõi</w:t>
                  </w:r>
                </w:p>
                <w:p w:rsidR="00171963" w:rsidRPr="002C0A94" w:rsidRDefault="00171963" w:rsidP="005E0732">
                  <w:pPr>
                    <w:pStyle w:val="Header"/>
                    <w:ind w:left="-38"/>
                    <w:jc w:val="both"/>
                    <w:rPr>
                      <w:rFonts w:ascii="Times New Roman" w:hAnsi="Times New Roman"/>
                      <w:bCs/>
                      <w:sz w:val="26"/>
                      <w:szCs w:val="26"/>
                      <w:lang w:val="nl-NL"/>
                    </w:rPr>
                  </w:pPr>
                  <w:r w:rsidRPr="002C0A94">
                    <w:rPr>
                      <w:rFonts w:ascii="Times New Roman" w:hAnsi="Times New Roman"/>
                      <w:bCs/>
                      <w:sz w:val="26"/>
                      <w:szCs w:val="26"/>
                      <w:lang w:val="nl-NL"/>
                    </w:rPr>
                    <w:t xml:space="preserve">- Phân công </w:t>
                  </w:r>
                  <w:r>
                    <w:rPr>
                      <w:rFonts w:ascii="Times New Roman" w:hAnsi="Times New Roman"/>
                      <w:bCs/>
                      <w:sz w:val="26"/>
                      <w:szCs w:val="26"/>
                      <w:lang w:val="nl-NL"/>
                    </w:rPr>
                    <w:t>công chức</w:t>
                  </w:r>
                  <w:r w:rsidRPr="002C0A94">
                    <w:rPr>
                      <w:rFonts w:ascii="Times New Roman" w:hAnsi="Times New Roman"/>
                      <w:bCs/>
                      <w:sz w:val="26"/>
                      <w:szCs w:val="26"/>
                      <w:lang w:val="nl-NL"/>
                    </w:rPr>
                    <w:t xml:space="preserve"> phụ trách chuyên môn xử lý hồ s</w:t>
                  </w:r>
                  <w:r w:rsidRPr="002C0A94">
                    <w:rPr>
                      <w:rFonts w:ascii="Times New Roman" w:hAnsi="Times New Roman" w:hint="cs"/>
                      <w:bCs/>
                      <w:sz w:val="26"/>
                      <w:szCs w:val="26"/>
                      <w:lang w:val="nl-NL"/>
                    </w:rPr>
                    <w:t>ơ</w:t>
                  </w:r>
                </w:p>
              </w:tc>
              <w:tc>
                <w:tcPr>
                  <w:tcW w:w="1017" w:type="pct"/>
                  <w:vAlign w:val="center"/>
                </w:tcPr>
                <w:p w:rsidR="00171963" w:rsidRDefault="00171963" w:rsidP="005E0732">
                  <w:pPr>
                    <w:pStyle w:val="Header"/>
                    <w:jc w:val="center"/>
                    <w:rPr>
                      <w:rFonts w:ascii="Times New Roman" w:hAnsi="Times New Roman"/>
                      <w:sz w:val="26"/>
                      <w:szCs w:val="26"/>
                      <w:lang w:val="nl-NL"/>
                    </w:rPr>
                  </w:pPr>
                  <w:r w:rsidRPr="002C0A94">
                    <w:rPr>
                      <w:rFonts w:ascii="Times New Roman" w:hAnsi="Times New Roman"/>
                      <w:sz w:val="26"/>
                      <w:szCs w:val="26"/>
                      <w:lang w:val="nl-NL"/>
                    </w:rPr>
                    <w:t xml:space="preserve">Trưởng phòng </w:t>
                  </w:r>
                </w:p>
                <w:p w:rsidR="00171963" w:rsidRPr="002C0A94"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TC-KH</w:t>
                  </w:r>
                </w:p>
                <w:p w:rsidR="00171963" w:rsidRPr="002C0A94" w:rsidRDefault="00171963" w:rsidP="005E0732">
                  <w:pPr>
                    <w:pStyle w:val="Header"/>
                    <w:rPr>
                      <w:rFonts w:ascii="Times New Roman" w:hAnsi="Times New Roman"/>
                      <w:sz w:val="26"/>
                      <w:szCs w:val="26"/>
                      <w:lang w:val="nl-NL"/>
                    </w:rPr>
                  </w:pPr>
                </w:p>
              </w:tc>
              <w:tc>
                <w:tcPr>
                  <w:tcW w:w="1001" w:type="pct"/>
                  <w:shd w:val="clear" w:color="auto" w:fill="auto"/>
                  <w:vAlign w:val="center"/>
                </w:tcPr>
                <w:p w:rsidR="00171963"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01 ngày</w:t>
                  </w:r>
                </w:p>
              </w:tc>
            </w:tr>
            <w:tr w:rsidR="00171963" w:rsidRPr="00557EDF" w:rsidTr="005E0732">
              <w:trPr>
                <w:trHeight w:val="440"/>
              </w:trPr>
              <w:tc>
                <w:tcPr>
                  <w:tcW w:w="710"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272" w:type="pct"/>
                  <w:shd w:val="clear" w:color="auto" w:fill="auto"/>
                  <w:vAlign w:val="center"/>
                </w:tcPr>
                <w:p w:rsidR="00171963" w:rsidRPr="002C0A94" w:rsidRDefault="00171963" w:rsidP="005E0732">
                  <w:pPr>
                    <w:pStyle w:val="Header"/>
                    <w:ind w:left="-41" w:right="1"/>
                    <w:jc w:val="both"/>
                    <w:rPr>
                      <w:rFonts w:ascii="Times New Roman" w:hAnsi="Times New Roman"/>
                      <w:bCs/>
                      <w:sz w:val="26"/>
                      <w:szCs w:val="26"/>
                      <w:lang w:val="nl-NL"/>
                    </w:rPr>
                  </w:pPr>
                  <w:r w:rsidRPr="002C0A94">
                    <w:rPr>
                      <w:rFonts w:ascii="Times New Roman" w:hAnsi="Times New Roman"/>
                      <w:bCs/>
                      <w:sz w:val="26"/>
                      <w:szCs w:val="26"/>
                      <w:lang w:val="nl-NL"/>
                    </w:rPr>
                    <w:t xml:space="preserve">- Thẩm định, kiểm tra </w:t>
                  </w:r>
                  <w:r w:rsidRPr="002C0A94">
                    <w:rPr>
                      <w:rFonts w:ascii="Times New Roman" w:hAnsi="Times New Roman"/>
                      <w:sz w:val="26"/>
                      <w:szCs w:val="26"/>
                      <w:lang w:val="nl-NL"/>
                    </w:rPr>
                    <w:t xml:space="preserve">các hồ sơ liên quan, </w:t>
                  </w:r>
                  <w:r w:rsidRPr="002C0A94">
                    <w:rPr>
                      <w:rFonts w:ascii="Times New Roman" w:hAnsi="Times New Roman"/>
                      <w:sz w:val="26"/>
                      <w:szCs w:val="26"/>
                    </w:rPr>
                    <w:t>hồi đáp trong trường hợp đề nghị không phù hợp</w:t>
                  </w:r>
                  <w:r w:rsidRPr="002C0A94">
                    <w:rPr>
                      <w:rFonts w:ascii="Times New Roman" w:hAnsi="Times New Roman"/>
                      <w:bCs/>
                      <w:sz w:val="26"/>
                      <w:szCs w:val="26"/>
                      <w:lang w:val="nl-NL"/>
                    </w:rPr>
                    <w:t xml:space="preserve">và báo cáo lãnh đạo </w:t>
                  </w:r>
                  <w:r>
                    <w:rPr>
                      <w:rFonts w:ascii="Times New Roman" w:hAnsi="Times New Roman"/>
                      <w:bCs/>
                      <w:sz w:val="26"/>
                      <w:szCs w:val="26"/>
                      <w:lang w:val="nl-NL"/>
                    </w:rPr>
                    <w:t>p</w:t>
                  </w:r>
                  <w:r w:rsidRPr="002C0A94">
                    <w:rPr>
                      <w:rFonts w:ascii="Times New Roman" w:hAnsi="Times New Roman"/>
                      <w:bCs/>
                      <w:sz w:val="26"/>
                      <w:szCs w:val="26"/>
                      <w:lang w:val="nl-NL"/>
                    </w:rPr>
                    <w:t>hòng</w:t>
                  </w:r>
                  <w:r>
                    <w:rPr>
                      <w:rFonts w:ascii="Times New Roman" w:hAnsi="Times New Roman"/>
                      <w:bCs/>
                      <w:sz w:val="26"/>
                      <w:szCs w:val="26"/>
                      <w:lang w:val="nl-NL"/>
                    </w:rPr>
                    <w:t xml:space="preserve"> TC-KH</w:t>
                  </w:r>
                </w:p>
                <w:p w:rsidR="00171963" w:rsidRPr="002C0A94" w:rsidRDefault="00171963" w:rsidP="005E0732">
                  <w:pPr>
                    <w:pStyle w:val="Header"/>
                    <w:ind w:left="-41" w:right="1"/>
                    <w:jc w:val="both"/>
                    <w:rPr>
                      <w:rFonts w:ascii="Times New Roman" w:hAnsi="Times New Roman"/>
                      <w:bCs/>
                      <w:sz w:val="26"/>
                      <w:szCs w:val="26"/>
                      <w:lang w:val="nl-NL"/>
                    </w:rPr>
                  </w:pPr>
                  <w:r w:rsidRPr="002C0A94">
                    <w:rPr>
                      <w:rFonts w:ascii="Times New Roman" w:hAnsi="Times New Roman"/>
                      <w:bCs/>
                      <w:sz w:val="26"/>
                      <w:szCs w:val="26"/>
                      <w:lang w:val="nl-NL"/>
                    </w:rPr>
                    <w:t xml:space="preserve">- Nếu phù hợp, </w:t>
                  </w:r>
                  <w:r>
                    <w:rPr>
                      <w:rFonts w:ascii="Times New Roman" w:hAnsi="Times New Roman"/>
                      <w:bCs/>
                      <w:sz w:val="26"/>
                      <w:szCs w:val="26"/>
                      <w:lang w:val="nl-NL"/>
                    </w:rPr>
                    <w:t xml:space="preserve">công chức </w:t>
                  </w:r>
                  <w:r w:rsidRPr="002C0A94">
                    <w:rPr>
                      <w:rFonts w:ascii="Times New Roman" w:hAnsi="Times New Roman"/>
                      <w:bCs/>
                      <w:sz w:val="26"/>
                      <w:szCs w:val="26"/>
                      <w:lang w:val="nl-NL"/>
                    </w:rPr>
                    <w:t xml:space="preserve">liên hệ và đến cơ quan, tổ chức để </w:t>
                  </w:r>
                  <w:r w:rsidRPr="002C0A94">
                    <w:rPr>
                      <w:rFonts w:ascii="Times New Roman" w:hAnsi="Times New Roman"/>
                      <w:bCs/>
                      <w:sz w:val="26"/>
                      <w:szCs w:val="26"/>
                      <w:lang w:val="nl-NL"/>
                    </w:rPr>
                    <w:lastRenderedPageBreak/>
                    <w:t>xuất hóa đơn trực tiếp</w:t>
                  </w:r>
                </w:p>
                <w:p w:rsidR="00171963" w:rsidRPr="002C0A94" w:rsidRDefault="00171963" w:rsidP="005E0732">
                  <w:pPr>
                    <w:pStyle w:val="Header"/>
                    <w:ind w:left="-41" w:right="1"/>
                    <w:jc w:val="both"/>
                    <w:rPr>
                      <w:rFonts w:ascii="Times New Roman" w:hAnsi="Times New Roman"/>
                      <w:bCs/>
                      <w:sz w:val="26"/>
                      <w:szCs w:val="26"/>
                      <w:lang w:val="nl-NL"/>
                    </w:rPr>
                  </w:pPr>
                </w:p>
              </w:tc>
              <w:tc>
                <w:tcPr>
                  <w:tcW w:w="1017" w:type="pct"/>
                  <w:vAlign w:val="center"/>
                </w:tcPr>
                <w:p w:rsidR="00171963" w:rsidRPr="002C0A94" w:rsidRDefault="00171963" w:rsidP="005E0732">
                  <w:pPr>
                    <w:pStyle w:val="Header"/>
                    <w:ind w:left="165" w:right="188"/>
                    <w:jc w:val="center"/>
                    <w:rPr>
                      <w:rFonts w:ascii="Times New Roman" w:hAnsi="Times New Roman"/>
                      <w:sz w:val="26"/>
                      <w:szCs w:val="26"/>
                      <w:lang w:val="nl-NL"/>
                    </w:rPr>
                  </w:pPr>
                  <w:r>
                    <w:rPr>
                      <w:rFonts w:ascii="Times New Roman" w:hAnsi="Times New Roman"/>
                      <w:sz w:val="26"/>
                      <w:szCs w:val="26"/>
                      <w:lang w:val="nl-NL"/>
                    </w:rPr>
                    <w:lastRenderedPageBreak/>
                    <w:t>Công chức</w:t>
                  </w:r>
                  <w:r w:rsidRPr="002C0A94">
                    <w:rPr>
                      <w:rFonts w:ascii="Times New Roman" w:hAnsi="Times New Roman"/>
                      <w:sz w:val="26"/>
                      <w:szCs w:val="26"/>
                      <w:lang w:val="nl-NL"/>
                    </w:rPr>
                    <w:t xml:space="preserve"> phòng </w:t>
                  </w:r>
                  <w:r>
                    <w:rPr>
                      <w:rFonts w:ascii="Times New Roman" w:hAnsi="Times New Roman"/>
                      <w:sz w:val="26"/>
                      <w:szCs w:val="26"/>
                      <w:lang w:val="nl-NL"/>
                    </w:rPr>
                    <w:t>TC-KH</w:t>
                  </w:r>
                </w:p>
                <w:p w:rsidR="00171963" w:rsidRPr="002C0A94" w:rsidRDefault="00171963" w:rsidP="005E0732">
                  <w:pPr>
                    <w:pStyle w:val="Header"/>
                    <w:jc w:val="center"/>
                    <w:rPr>
                      <w:rFonts w:ascii="Times New Roman" w:hAnsi="Times New Roman"/>
                      <w:sz w:val="26"/>
                      <w:szCs w:val="26"/>
                      <w:lang w:val="nl-NL"/>
                    </w:rPr>
                  </w:pPr>
                </w:p>
                <w:p w:rsidR="00171963" w:rsidRPr="002C0A94" w:rsidRDefault="00171963" w:rsidP="005E0732">
                  <w:pPr>
                    <w:pStyle w:val="Header"/>
                    <w:jc w:val="center"/>
                    <w:rPr>
                      <w:rFonts w:ascii="Times New Roman" w:hAnsi="Times New Roman"/>
                      <w:sz w:val="26"/>
                      <w:szCs w:val="26"/>
                      <w:lang w:val="nl-NL"/>
                    </w:rPr>
                  </w:pPr>
                </w:p>
                <w:p w:rsidR="00171963" w:rsidRPr="002C0A94" w:rsidRDefault="00171963" w:rsidP="005E0732">
                  <w:pPr>
                    <w:pStyle w:val="Header"/>
                    <w:jc w:val="center"/>
                    <w:rPr>
                      <w:rFonts w:ascii="Times New Roman" w:hAnsi="Times New Roman"/>
                      <w:sz w:val="26"/>
                      <w:szCs w:val="26"/>
                      <w:lang w:val="nl-NL"/>
                    </w:rPr>
                  </w:pPr>
                </w:p>
                <w:p w:rsidR="00171963" w:rsidRPr="002C0A94" w:rsidRDefault="00171963" w:rsidP="005E0732">
                  <w:pPr>
                    <w:pStyle w:val="Header"/>
                    <w:jc w:val="center"/>
                    <w:rPr>
                      <w:rFonts w:ascii="Times New Roman" w:hAnsi="Times New Roman"/>
                      <w:sz w:val="26"/>
                      <w:szCs w:val="26"/>
                      <w:lang w:val="nl-NL"/>
                    </w:rPr>
                  </w:pPr>
                </w:p>
                <w:p w:rsidR="00171963" w:rsidRPr="002C0A94" w:rsidRDefault="00171963" w:rsidP="005E0732">
                  <w:pPr>
                    <w:pStyle w:val="Header"/>
                    <w:jc w:val="center"/>
                    <w:rPr>
                      <w:rFonts w:ascii="Times New Roman" w:hAnsi="Times New Roman"/>
                      <w:sz w:val="26"/>
                      <w:szCs w:val="26"/>
                      <w:lang w:val="nl-NL"/>
                    </w:rPr>
                  </w:pPr>
                </w:p>
              </w:tc>
              <w:tc>
                <w:tcPr>
                  <w:tcW w:w="1001" w:type="pct"/>
                  <w:shd w:val="clear" w:color="auto" w:fill="auto"/>
                  <w:vAlign w:val="center"/>
                </w:tcPr>
                <w:p w:rsidR="00171963"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lastRenderedPageBreak/>
                    <w:t>03 ngày</w:t>
                  </w:r>
                </w:p>
              </w:tc>
            </w:tr>
            <w:tr w:rsidR="00171963" w:rsidRPr="00557EDF" w:rsidTr="005E0732">
              <w:trPr>
                <w:trHeight w:val="440"/>
              </w:trPr>
              <w:tc>
                <w:tcPr>
                  <w:tcW w:w="710"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272" w:type="pct"/>
                  <w:shd w:val="clear" w:color="auto" w:fill="auto"/>
                  <w:vAlign w:val="center"/>
                </w:tcPr>
                <w:p w:rsidR="00171963" w:rsidRPr="00F75C1B" w:rsidRDefault="00171963" w:rsidP="005E0732">
                  <w:pPr>
                    <w:pStyle w:val="Header"/>
                    <w:ind w:left="-38"/>
                    <w:jc w:val="both"/>
                    <w:rPr>
                      <w:rFonts w:ascii="Times New Roman" w:hAnsi="Times New Roman"/>
                      <w:bCs/>
                      <w:sz w:val="26"/>
                      <w:szCs w:val="26"/>
                      <w:lang w:val="nl-NL"/>
                    </w:rPr>
                  </w:pPr>
                  <w:r w:rsidRPr="002C0A94">
                    <w:rPr>
                      <w:rFonts w:ascii="Times New Roman" w:hAnsi="Times New Roman"/>
                      <w:bCs/>
                      <w:sz w:val="26"/>
                      <w:szCs w:val="26"/>
                      <w:lang w:val="nl-NL"/>
                    </w:rPr>
                    <w:t>Thông báo ý kiến xử lý hồ s</w:t>
                  </w:r>
                  <w:r w:rsidRPr="002C0A94">
                    <w:rPr>
                      <w:rFonts w:ascii="Times New Roman" w:hAnsi="Times New Roman" w:hint="cs"/>
                      <w:bCs/>
                      <w:sz w:val="26"/>
                      <w:szCs w:val="26"/>
                      <w:lang w:val="nl-NL"/>
                    </w:rPr>
                    <w:t>ơ</w:t>
                  </w:r>
                  <w:r w:rsidRPr="002C0A94">
                    <w:rPr>
                      <w:rFonts w:ascii="Times New Roman" w:hAnsi="Times New Roman"/>
                      <w:bCs/>
                      <w:sz w:val="26"/>
                      <w:szCs w:val="26"/>
                      <w:lang w:val="nl-NL"/>
                    </w:rPr>
                    <w:t xml:space="preserve"> trên hệ thống chuyển cho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 xml:space="preserve">cấp </w:t>
                  </w:r>
                  <w:r w:rsidRPr="0076198D">
                    <w:rPr>
                      <w:rFonts w:ascii="Times New Roman" w:hAnsi="Times New Roman"/>
                      <w:sz w:val="26"/>
                      <w:szCs w:val="26"/>
                    </w:rPr>
                    <w:t>huyện</w:t>
                  </w:r>
                </w:p>
              </w:tc>
              <w:tc>
                <w:tcPr>
                  <w:tcW w:w="1017" w:type="pct"/>
                  <w:vAlign w:val="center"/>
                </w:tcPr>
                <w:p w:rsidR="00171963" w:rsidRDefault="00171963" w:rsidP="005E0732">
                  <w:pPr>
                    <w:pStyle w:val="Header"/>
                    <w:jc w:val="center"/>
                    <w:rPr>
                      <w:rFonts w:ascii="Times New Roman" w:hAnsi="Times New Roman"/>
                      <w:sz w:val="26"/>
                      <w:szCs w:val="26"/>
                      <w:lang w:val="nl-NL"/>
                    </w:rPr>
                  </w:pPr>
                  <w:r w:rsidRPr="002C0A94">
                    <w:rPr>
                      <w:rFonts w:ascii="Times New Roman" w:hAnsi="Times New Roman"/>
                      <w:sz w:val="26"/>
                      <w:szCs w:val="26"/>
                      <w:lang w:val="nl-NL"/>
                    </w:rPr>
                    <w:t xml:space="preserve">Trưởng phòng </w:t>
                  </w:r>
                </w:p>
                <w:p w:rsidR="00171963" w:rsidRPr="002C0A94"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TC-KH</w:t>
                  </w:r>
                </w:p>
                <w:p w:rsidR="00171963" w:rsidRPr="00557EDF" w:rsidRDefault="00171963" w:rsidP="005E0732">
                  <w:pPr>
                    <w:pStyle w:val="Header"/>
                    <w:ind w:left="165" w:right="188"/>
                    <w:jc w:val="center"/>
                    <w:rPr>
                      <w:rFonts w:ascii="Times New Roman" w:hAnsi="Times New Roman"/>
                      <w:sz w:val="26"/>
                      <w:szCs w:val="26"/>
                      <w:lang w:val="nl-NL"/>
                    </w:rPr>
                  </w:pPr>
                </w:p>
              </w:tc>
              <w:tc>
                <w:tcPr>
                  <w:tcW w:w="1001" w:type="pct"/>
                  <w:shd w:val="clear" w:color="auto" w:fill="auto"/>
                  <w:vAlign w:val="center"/>
                </w:tcPr>
                <w:p w:rsidR="00171963" w:rsidRDefault="00171963" w:rsidP="005E0732">
                  <w:pPr>
                    <w:pStyle w:val="Header"/>
                    <w:jc w:val="center"/>
                    <w:rPr>
                      <w:rFonts w:ascii="Times New Roman" w:hAnsi="Times New Roman"/>
                      <w:sz w:val="26"/>
                      <w:szCs w:val="26"/>
                      <w:lang w:val="nl-NL"/>
                    </w:rPr>
                  </w:pPr>
                  <w:r>
                    <w:rPr>
                      <w:rFonts w:ascii="Times New Roman" w:hAnsi="Times New Roman"/>
                      <w:sz w:val="26"/>
                      <w:szCs w:val="26"/>
                      <w:lang w:val="nl-NL"/>
                    </w:rPr>
                    <w:t>01 ngày</w:t>
                  </w:r>
                </w:p>
              </w:tc>
            </w:tr>
            <w:tr w:rsidR="00171963" w:rsidRPr="00557EDF" w:rsidTr="005E0732">
              <w:trPr>
                <w:trHeight w:val="557"/>
              </w:trPr>
              <w:tc>
                <w:tcPr>
                  <w:tcW w:w="710" w:type="pct"/>
                  <w:vMerge w:val="restart"/>
                  <w:shd w:val="clear" w:color="auto" w:fill="auto"/>
                  <w:vAlign w:val="center"/>
                </w:tcPr>
                <w:p w:rsidR="00171963" w:rsidRPr="00557EDF" w:rsidRDefault="00171963" w:rsidP="005E0732">
                  <w:pPr>
                    <w:pStyle w:val="Header"/>
                    <w:rPr>
                      <w:rFonts w:ascii="Times New Roman" w:hAnsi="Times New Roman"/>
                      <w:b/>
                      <w:sz w:val="26"/>
                      <w:szCs w:val="26"/>
                      <w:lang w:val="nl-NL"/>
                    </w:rPr>
                  </w:pPr>
                  <w:r>
                    <w:rPr>
                      <w:rFonts w:ascii="Times New Roman" w:hAnsi="Times New Roman"/>
                      <w:b/>
                      <w:sz w:val="26"/>
                      <w:szCs w:val="26"/>
                      <w:lang w:val="nl-NL"/>
                    </w:rPr>
                    <w:t>Bước 3</w:t>
                  </w:r>
                </w:p>
                <w:p w:rsidR="00171963" w:rsidRPr="00557EDF" w:rsidRDefault="00171963" w:rsidP="005E0732">
                  <w:pPr>
                    <w:pStyle w:val="Header"/>
                    <w:ind w:left="165" w:right="188"/>
                    <w:jc w:val="center"/>
                    <w:rPr>
                      <w:rFonts w:ascii="Times New Roman" w:hAnsi="Times New Roman"/>
                      <w:b/>
                      <w:sz w:val="26"/>
                      <w:szCs w:val="26"/>
                      <w:lang w:val="nl-NL"/>
                    </w:rPr>
                  </w:pPr>
                </w:p>
              </w:tc>
              <w:tc>
                <w:tcPr>
                  <w:tcW w:w="4290" w:type="pct"/>
                  <w:gridSpan w:val="3"/>
                  <w:shd w:val="clear" w:color="auto" w:fill="auto"/>
                  <w:vAlign w:val="center"/>
                </w:tcPr>
                <w:p w:rsidR="00171963" w:rsidRDefault="00171963" w:rsidP="005E0732">
                  <w:pPr>
                    <w:pStyle w:val="Header"/>
                    <w:ind w:left="165" w:right="188"/>
                    <w:jc w:val="center"/>
                    <w:rPr>
                      <w:rFonts w:ascii="Times New Roman" w:hAnsi="Times New Roman"/>
                      <w:b/>
                      <w:sz w:val="26"/>
                      <w:szCs w:val="26"/>
                    </w:rPr>
                  </w:pPr>
                  <w:r w:rsidRPr="00686969">
                    <w:rPr>
                      <w:rFonts w:ascii="Times New Roman" w:hAnsi="Times New Roman"/>
                      <w:b/>
                      <w:sz w:val="26"/>
                      <w:szCs w:val="26"/>
                    </w:rPr>
                    <w:t xml:space="preserve">Bộ phận tiếp nhận và trả kết quả </w:t>
                  </w:r>
                </w:p>
                <w:p w:rsidR="00171963" w:rsidRPr="00557EDF" w:rsidRDefault="00171963" w:rsidP="005E0732">
                  <w:pPr>
                    <w:pStyle w:val="Header"/>
                    <w:ind w:right="-28"/>
                    <w:jc w:val="center"/>
                    <w:rPr>
                      <w:rFonts w:ascii="Times New Roman" w:hAnsi="Times New Roman"/>
                      <w:b/>
                      <w:sz w:val="26"/>
                      <w:szCs w:val="26"/>
                      <w:lang w:val="nl-NL"/>
                    </w:rPr>
                  </w:pPr>
                  <w:r w:rsidRPr="00686969">
                    <w:rPr>
                      <w:rFonts w:ascii="Times New Roman" w:hAnsi="Times New Roman"/>
                      <w:b/>
                      <w:sz w:val="26"/>
                      <w:szCs w:val="26"/>
                    </w:rPr>
                    <w:t>tại UBND cấp huyện</w:t>
                  </w:r>
                </w:p>
              </w:tc>
            </w:tr>
            <w:tr w:rsidR="00171963" w:rsidRPr="00557EDF" w:rsidTr="005E0732">
              <w:trPr>
                <w:trHeight w:val="1853"/>
              </w:trPr>
              <w:tc>
                <w:tcPr>
                  <w:tcW w:w="710" w:type="pct"/>
                  <w:vMerge/>
                  <w:shd w:val="clear" w:color="auto" w:fill="auto"/>
                  <w:vAlign w:val="center"/>
                </w:tcPr>
                <w:p w:rsidR="00171963" w:rsidRPr="00557EDF" w:rsidRDefault="00171963" w:rsidP="005E0732">
                  <w:pPr>
                    <w:pStyle w:val="Header"/>
                    <w:ind w:left="165" w:right="188"/>
                    <w:jc w:val="center"/>
                    <w:rPr>
                      <w:rFonts w:ascii="Times New Roman" w:hAnsi="Times New Roman"/>
                      <w:b/>
                      <w:sz w:val="26"/>
                      <w:szCs w:val="26"/>
                      <w:lang w:val="nl-NL"/>
                    </w:rPr>
                  </w:pPr>
                </w:p>
              </w:tc>
              <w:tc>
                <w:tcPr>
                  <w:tcW w:w="2272" w:type="pct"/>
                  <w:shd w:val="clear" w:color="auto" w:fill="auto"/>
                  <w:vAlign w:val="center"/>
                </w:tcPr>
                <w:p w:rsidR="00171963" w:rsidRPr="00557EDF" w:rsidRDefault="00171963" w:rsidP="005E0732">
                  <w:pPr>
                    <w:pStyle w:val="Header"/>
                    <w:ind w:right="6"/>
                    <w:jc w:val="both"/>
                    <w:rPr>
                      <w:rFonts w:ascii="Times New Roman" w:hAnsi="Times New Roman"/>
                      <w:sz w:val="26"/>
                      <w:szCs w:val="26"/>
                      <w:lang w:val="nl-NL"/>
                    </w:rPr>
                  </w:pPr>
                  <w:r w:rsidRPr="00557EDF">
                    <w:rPr>
                      <w:rFonts w:ascii="Times New Roman" w:hAnsi="Times New Roman"/>
                      <w:sz w:val="26"/>
                      <w:szCs w:val="26"/>
                      <w:lang w:val="nl-NL"/>
                    </w:rPr>
                    <w:t xml:space="preserve">Tiếp nhận </w:t>
                  </w:r>
                  <w:r>
                    <w:rPr>
                      <w:rFonts w:ascii="Times New Roman" w:hAnsi="Times New Roman"/>
                      <w:sz w:val="26"/>
                      <w:szCs w:val="26"/>
                      <w:lang w:val="nl-NL"/>
                    </w:rPr>
                    <w:t xml:space="preserve">thông báo </w:t>
                  </w:r>
                  <w:r w:rsidRPr="00557EDF">
                    <w:rPr>
                      <w:rFonts w:ascii="Times New Roman" w:hAnsi="Times New Roman"/>
                      <w:sz w:val="26"/>
                      <w:szCs w:val="26"/>
                      <w:lang w:val="nl-NL"/>
                    </w:rPr>
                    <w:t xml:space="preserve">kết quả giải quyết </w:t>
                  </w:r>
                  <w:r w:rsidRPr="00E851AF">
                    <w:rPr>
                      <w:rFonts w:ascii="Times New Roman" w:hAnsi="Times New Roman"/>
                      <w:color w:val="FF0000"/>
                      <w:sz w:val="26"/>
                      <w:szCs w:val="26"/>
                      <w:lang w:val="nl-NL"/>
                    </w:rPr>
                    <w:t xml:space="preserve">từ </w:t>
                  </w:r>
                  <w:r>
                    <w:rPr>
                      <w:rFonts w:ascii="Times New Roman" w:hAnsi="Times New Roman"/>
                      <w:sz w:val="26"/>
                      <w:szCs w:val="26"/>
                      <w:lang w:val="nl-NL"/>
                    </w:rPr>
                    <w:t xml:space="preserve">Phòng TC-KH </w:t>
                  </w:r>
                  <w:r w:rsidRPr="00E851AF">
                    <w:rPr>
                      <w:rFonts w:ascii="Times New Roman" w:eastAsiaTheme="majorEastAsia" w:hAnsi="Times New Roman"/>
                      <w:bCs/>
                      <w:color w:val="FF0000"/>
                      <w:sz w:val="26"/>
                      <w:szCs w:val="26"/>
                    </w:rPr>
                    <w:t>và</w:t>
                  </w:r>
                  <w:r>
                    <w:rPr>
                      <w:rFonts w:ascii="Times New Roman" w:eastAsiaTheme="majorEastAsia" w:hAnsi="Times New Roman"/>
                      <w:bCs/>
                      <w:color w:val="FF0000"/>
                      <w:sz w:val="26"/>
                      <w:szCs w:val="26"/>
                    </w:rPr>
                    <w:t xml:space="preserve"> </w:t>
                  </w:r>
                  <w:r w:rsidRPr="00D6294C">
                    <w:rPr>
                      <w:rFonts w:ascii="Times New Roman" w:eastAsiaTheme="majorEastAsia" w:hAnsi="Times New Roman"/>
                      <w:bCs/>
                      <w:color w:val="FF0000"/>
                      <w:sz w:val="26"/>
                      <w:szCs w:val="26"/>
                    </w:rPr>
                    <w:t>kết thúc quy trình xử lý hồ sơ</w:t>
                  </w:r>
                </w:p>
              </w:tc>
              <w:tc>
                <w:tcPr>
                  <w:tcW w:w="1017" w:type="pct"/>
                  <w:vAlign w:val="center"/>
                </w:tcPr>
                <w:p w:rsidR="00171963" w:rsidRPr="00557EDF" w:rsidRDefault="00171963" w:rsidP="005E0732">
                  <w:pPr>
                    <w:pStyle w:val="Header"/>
                    <w:ind w:right="6"/>
                    <w:jc w:val="center"/>
                    <w:rPr>
                      <w:rFonts w:ascii="Times New Roman" w:hAnsi="Times New Roman"/>
                      <w:sz w:val="26"/>
                      <w:szCs w:val="26"/>
                      <w:lang w:val="nl-NL"/>
                    </w:rPr>
                  </w:pPr>
                  <w:r>
                    <w:rPr>
                      <w:rFonts w:ascii="Times New Roman" w:hAnsi="Times New Roman"/>
                      <w:sz w:val="26"/>
                      <w:szCs w:val="26"/>
                      <w:lang w:val="nl-NL"/>
                    </w:rPr>
                    <w:t xml:space="preserve">Công chức tại </w:t>
                  </w:r>
                  <w:r w:rsidRPr="0076198D">
                    <w:rPr>
                      <w:rFonts w:ascii="Times New Roman" w:hAnsi="Times New Roman"/>
                      <w:sz w:val="26"/>
                      <w:szCs w:val="26"/>
                    </w:rPr>
                    <w:t>Bộ phận tiế</w:t>
                  </w:r>
                  <w:r>
                    <w:rPr>
                      <w:rFonts w:ascii="Times New Roman" w:hAnsi="Times New Roman"/>
                      <w:sz w:val="26"/>
                      <w:szCs w:val="26"/>
                    </w:rPr>
                    <w:t xml:space="preserve">p </w:t>
                  </w:r>
                  <w:r w:rsidRPr="0076198D">
                    <w:rPr>
                      <w:rFonts w:ascii="Times New Roman" w:hAnsi="Times New Roman"/>
                      <w:sz w:val="26"/>
                      <w:szCs w:val="26"/>
                    </w:rPr>
                    <w:t xml:space="preserve">nhận và trả kết quả tại UBND </w:t>
                  </w:r>
                  <w:r>
                    <w:rPr>
                      <w:rFonts w:ascii="Times New Roman" w:hAnsi="Times New Roman"/>
                      <w:sz w:val="26"/>
                      <w:szCs w:val="26"/>
                    </w:rPr>
                    <w:t>cấp huyện</w:t>
                  </w:r>
                </w:p>
              </w:tc>
              <w:tc>
                <w:tcPr>
                  <w:tcW w:w="1001" w:type="pct"/>
                  <w:shd w:val="clear" w:color="auto" w:fill="auto"/>
                  <w:vAlign w:val="center"/>
                </w:tcPr>
                <w:p w:rsidR="00171963" w:rsidRPr="00557EDF" w:rsidRDefault="00171963" w:rsidP="005E0732">
                  <w:pPr>
                    <w:pStyle w:val="Header"/>
                    <w:ind w:right="-28"/>
                    <w:jc w:val="center"/>
                    <w:rPr>
                      <w:rFonts w:ascii="Times New Roman" w:hAnsi="Times New Roman"/>
                      <w:sz w:val="26"/>
                      <w:szCs w:val="26"/>
                      <w:lang w:val="nl-NL"/>
                    </w:rPr>
                  </w:pPr>
                  <w:r w:rsidRPr="00557EDF">
                    <w:rPr>
                      <w:rFonts w:ascii="Times New Roman" w:hAnsi="Times New Roman"/>
                      <w:sz w:val="26"/>
                      <w:szCs w:val="26"/>
                      <w:lang w:val="nl-NL"/>
                    </w:rPr>
                    <w:t>0.5 ngày</w:t>
                  </w:r>
                </w:p>
              </w:tc>
            </w:tr>
          </w:tbl>
          <w:p w:rsidR="00171963" w:rsidRPr="00557EDF" w:rsidRDefault="00171963" w:rsidP="005E0732">
            <w:pPr>
              <w:rPr>
                <w:rFonts w:ascii="Times New Roman" w:hAnsi="Times New Roman"/>
                <w:sz w:val="26"/>
                <w:szCs w:val="26"/>
                <w:lang w:val="nl-NL"/>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lastRenderedPageBreak/>
              <w:t>2. Cách thức thực hiện:</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Default="00171963" w:rsidP="005E0732">
            <w:pPr>
              <w:pStyle w:val="BodyTextIndent2"/>
              <w:tabs>
                <w:tab w:val="left" w:pos="0"/>
              </w:tabs>
              <w:spacing w:before="0"/>
              <w:rPr>
                <w:rFonts w:ascii="Times New Roman" w:hAnsi="Times New Roman"/>
                <w:bCs/>
                <w:szCs w:val="26"/>
              </w:rPr>
            </w:pPr>
          </w:p>
          <w:p w:rsidR="00171963" w:rsidRPr="00686969" w:rsidRDefault="00171963" w:rsidP="005E0732">
            <w:pPr>
              <w:pStyle w:val="Header"/>
              <w:ind w:left="165" w:right="188"/>
              <w:jc w:val="both"/>
              <w:rPr>
                <w:rFonts w:ascii="Times New Roman" w:hAnsi="Times New Roman"/>
                <w:sz w:val="26"/>
                <w:szCs w:val="26"/>
              </w:rPr>
            </w:pPr>
            <w:r w:rsidRPr="00686969">
              <w:rPr>
                <w:rFonts w:ascii="Times New Roman" w:hAnsi="Times New Roman"/>
                <w:bCs/>
                <w:sz w:val="26"/>
                <w:szCs w:val="26"/>
              </w:rPr>
              <w:t xml:space="preserve">Nộp hồ sơ trực tiếp tại </w:t>
            </w:r>
            <w:r w:rsidRPr="00686969">
              <w:rPr>
                <w:rFonts w:ascii="Times New Roman" w:hAnsi="Times New Roman"/>
                <w:sz w:val="26"/>
                <w:szCs w:val="26"/>
              </w:rPr>
              <w:t>Bộ phận tiếp nhận và trả kết quả tại UBND cấp huyện</w:t>
            </w:r>
          </w:p>
          <w:p w:rsidR="00171963" w:rsidRPr="008E158E" w:rsidRDefault="00171963" w:rsidP="005E0732">
            <w:pPr>
              <w:pStyle w:val="BodyTextIndent2"/>
              <w:tabs>
                <w:tab w:val="left" w:pos="0"/>
              </w:tabs>
              <w:spacing w:before="0"/>
              <w:rPr>
                <w:rFonts w:ascii="Times New Roman" w:hAnsi="Times New Roman"/>
                <w:bCs/>
                <w:szCs w:val="26"/>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t>3. Thành phần, số lượng hồ sơ:</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40"/>
              <w:rPr>
                <w:rFonts w:ascii="Times New Roman" w:hAnsi="Times New Roman"/>
                <w:b/>
                <w:sz w:val="26"/>
                <w:szCs w:val="26"/>
              </w:rPr>
            </w:pPr>
            <w:r w:rsidRPr="00557EDF">
              <w:rPr>
                <w:rFonts w:ascii="Times New Roman" w:hAnsi="Times New Roman"/>
                <w:b/>
                <w:sz w:val="26"/>
                <w:szCs w:val="26"/>
                <w:lang w:val="nl-NL"/>
              </w:rPr>
              <w:t>Thành phần hồ sơ, bao gồm:</w:t>
            </w:r>
          </w:p>
          <w:p w:rsidR="00171963" w:rsidRPr="005E5914" w:rsidRDefault="00171963" w:rsidP="005E0732">
            <w:pPr>
              <w:spacing w:after="120"/>
              <w:ind w:right="18"/>
              <w:rPr>
                <w:rFonts w:ascii="Times New Roman" w:hAnsi="Times New Roman" w:cs="Times New Roman"/>
                <w:sz w:val="26"/>
                <w:szCs w:val="26"/>
                <w:lang w:val="nl-NL"/>
              </w:rPr>
            </w:pPr>
            <w:r w:rsidRPr="005E5914">
              <w:rPr>
                <w:rFonts w:ascii="Times New Roman" w:hAnsi="Times New Roman" w:cs="Times New Roman"/>
                <w:sz w:val="26"/>
                <w:szCs w:val="26"/>
              </w:rPr>
              <w:t xml:space="preserve">- Giấy giới thiệu kèm theo công văn đề nghị mua hóa đơn bán tài sản công do </w:t>
            </w:r>
            <w:r w:rsidRPr="005E5914">
              <w:rPr>
                <w:rFonts w:ascii="Times New Roman" w:hAnsi="Times New Roman" w:cs="Times New Roman"/>
                <w:sz w:val="26"/>
                <w:szCs w:val="26"/>
                <w:lang w:val="nl-NL"/>
              </w:rPr>
              <w:t>người đứng đầu cơ quan ký, đóng dấu: 01 bản chính;</w:t>
            </w:r>
          </w:p>
          <w:p w:rsidR="00171963" w:rsidRPr="005E5914" w:rsidRDefault="00171963" w:rsidP="005E0732">
            <w:pPr>
              <w:spacing w:after="120"/>
              <w:ind w:right="18"/>
              <w:rPr>
                <w:rFonts w:ascii="Times New Roman" w:hAnsi="Times New Roman" w:cs="Times New Roman"/>
                <w:sz w:val="26"/>
                <w:szCs w:val="26"/>
                <w:lang w:val="nl-NL"/>
              </w:rPr>
            </w:pPr>
            <w:r w:rsidRPr="005E5914">
              <w:rPr>
                <w:rFonts w:ascii="Times New Roman" w:hAnsi="Times New Roman" w:cs="Times New Roman"/>
                <w:sz w:val="26"/>
                <w:szCs w:val="26"/>
                <w:lang w:val="nl-NL"/>
              </w:rPr>
              <w:t>- Quyết định xử lý tài sản của cơ quan, người có thẩm quyền: 01 bản sao;</w:t>
            </w:r>
          </w:p>
          <w:p w:rsidR="00171963" w:rsidRPr="005E5914" w:rsidRDefault="00171963" w:rsidP="005E0732">
            <w:pPr>
              <w:spacing w:after="120"/>
              <w:ind w:right="18"/>
              <w:rPr>
                <w:rFonts w:ascii="Times New Roman" w:hAnsi="Times New Roman" w:cs="Times New Roman"/>
                <w:sz w:val="26"/>
                <w:szCs w:val="26"/>
                <w:lang w:val="nl-NL"/>
              </w:rPr>
            </w:pPr>
            <w:r w:rsidRPr="005E5914">
              <w:rPr>
                <w:rFonts w:ascii="Times New Roman" w:hAnsi="Times New Roman" w:cs="Times New Roman"/>
                <w:sz w:val="26"/>
                <w:szCs w:val="26"/>
                <w:lang w:val="nl-NL"/>
              </w:rPr>
              <w:t>- Các văn bản, giấy tờ khác có liên quan (nếu có): 01 bản sao.</w:t>
            </w:r>
          </w:p>
          <w:p w:rsidR="00171963" w:rsidRPr="00557EDF" w:rsidRDefault="00171963" w:rsidP="005E0732">
            <w:pPr>
              <w:spacing w:after="140"/>
              <w:rPr>
                <w:rFonts w:ascii="Times New Roman" w:hAnsi="Times New Roman"/>
                <w:sz w:val="26"/>
                <w:szCs w:val="26"/>
                <w:lang w:val="nl-NL"/>
              </w:rPr>
            </w:pPr>
            <w:r w:rsidRPr="00557EDF">
              <w:rPr>
                <w:rFonts w:ascii="Times New Roman" w:hAnsi="Times New Roman"/>
                <w:b/>
                <w:sz w:val="26"/>
                <w:szCs w:val="26"/>
                <w:lang w:val="nl-NL"/>
              </w:rPr>
              <w:t>Số lượng hồ sơ:</w:t>
            </w:r>
            <w:r w:rsidRPr="00557EDF">
              <w:rPr>
                <w:rFonts w:ascii="Times New Roman" w:hAnsi="Times New Roman"/>
                <w:sz w:val="26"/>
                <w:szCs w:val="26"/>
                <w:lang w:val="nl-NL"/>
              </w:rPr>
              <w:t xml:space="preserve"> 01 (bộ).</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t>4. Thời hạn giải quyết:</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00" w:afterAutospacing="1"/>
              <w:ind w:left="43"/>
              <w:rPr>
                <w:rFonts w:ascii="Times New Roman" w:eastAsia="Times New Roman" w:hAnsi="Times New Roman"/>
                <w:sz w:val="26"/>
                <w:szCs w:val="26"/>
              </w:rPr>
            </w:pPr>
            <w:r>
              <w:rPr>
                <w:rFonts w:ascii="Times New Roman" w:eastAsia="Times New Roman" w:hAnsi="Times New Roman"/>
                <w:sz w:val="26"/>
                <w:szCs w:val="26"/>
              </w:rPr>
              <w:t>05</w:t>
            </w:r>
            <w:r w:rsidRPr="00557EDF">
              <w:rPr>
                <w:rFonts w:ascii="Times New Roman" w:eastAsia="Times New Roman" w:hAnsi="Times New Roman"/>
                <w:sz w:val="26"/>
                <w:szCs w:val="26"/>
              </w:rPr>
              <w:t xml:space="preserve"> ngày làm việc kể từ ngày nhận đủ hồ sơ hợp lệ.</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rPr>
                <w:rFonts w:ascii="Times New Roman" w:eastAsia="Times New Roman" w:hAnsi="Times New Roman"/>
                <w:sz w:val="26"/>
                <w:szCs w:val="26"/>
              </w:rPr>
            </w:pPr>
            <w:r w:rsidRPr="00557EDF">
              <w:rPr>
                <w:rFonts w:ascii="Times New Roman" w:eastAsia="Times New Roman" w:hAnsi="Times New Roman"/>
                <w:b/>
                <w:bCs/>
                <w:sz w:val="26"/>
                <w:szCs w:val="26"/>
              </w:rPr>
              <w:t>5. Đối tượng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E5914" w:rsidRDefault="00171963" w:rsidP="005E0732">
            <w:pPr>
              <w:spacing w:after="120"/>
              <w:rPr>
                <w:rFonts w:ascii="Times New Roman" w:eastAsia="Times New Roman" w:hAnsi="Times New Roman" w:cs="Times New Roman"/>
                <w:color w:val="FF0000"/>
                <w:sz w:val="26"/>
                <w:szCs w:val="26"/>
              </w:rPr>
            </w:pPr>
            <w:r w:rsidRPr="005E5914">
              <w:rPr>
                <w:rFonts w:ascii="Times New Roman" w:hAnsi="Times New Roman" w:cs="Times New Roman"/>
                <w:sz w:val="26"/>
                <w:szCs w:val="26"/>
              </w:rPr>
              <w:t>Cơ quan tổ chức xử lý bán tài sản công</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6. Cơ quan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ind w:left="43"/>
              <w:rPr>
                <w:rFonts w:ascii="Times New Roman" w:eastAsia="Times New Roman" w:hAnsi="Times New Roman"/>
                <w:sz w:val="26"/>
                <w:szCs w:val="26"/>
              </w:rPr>
            </w:pPr>
            <w:r>
              <w:rPr>
                <w:rFonts w:ascii="Times New Roman" w:eastAsia="Times New Roman" w:hAnsi="Times New Roman"/>
                <w:sz w:val="26"/>
                <w:szCs w:val="26"/>
              </w:rPr>
              <w:t>Phòng Tài chính – Kế hoạch huyện, thành phố</w:t>
            </w:r>
          </w:p>
          <w:p w:rsidR="00171963" w:rsidRPr="00557EDF" w:rsidRDefault="00171963" w:rsidP="005E0732">
            <w:pPr>
              <w:ind w:left="43"/>
              <w:rPr>
                <w:rFonts w:ascii="Times New Roman" w:eastAsia="Times New Roman" w:hAnsi="Times New Roman"/>
                <w:sz w:val="26"/>
                <w:szCs w:val="26"/>
              </w:rPr>
            </w:pP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7. Kết quả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FB68DB" w:rsidRDefault="00171963" w:rsidP="005E0732">
            <w:pPr>
              <w:spacing w:after="120"/>
              <w:rPr>
                <w:rFonts w:ascii="Times New Roman" w:eastAsia="Times New Roman" w:hAnsi="Times New Roman" w:cs="Times New Roman"/>
                <w:color w:val="FF0000"/>
                <w:sz w:val="26"/>
                <w:szCs w:val="26"/>
              </w:rPr>
            </w:pPr>
            <w:r w:rsidRPr="00FB68DB">
              <w:rPr>
                <w:rFonts w:ascii="Times New Roman" w:hAnsi="Times New Roman" w:cs="Times New Roman"/>
                <w:sz w:val="26"/>
                <w:szCs w:val="26"/>
              </w:rPr>
              <w:t>Cơ quan tổ chức xử lý bán tài sản công</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8.   Phí, lệ phí:</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after="100" w:afterAutospacing="1"/>
              <w:ind w:left="43"/>
              <w:rPr>
                <w:rFonts w:ascii="Times New Roman" w:eastAsia="Times New Roman" w:hAnsi="Times New Roman"/>
                <w:sz w:val="26"/>
                <w:szCs w:val="26"/>
              </w:rPr>
            </w:pPr>
            <w:r>
              <w:rPr>
                <w:rFonts w:ascii="Times New Roman" w:hAnsi="Times New Roman"/>
                <w:sz w:val="26"/>
                <w:szCs w:val="26"/>
                <w:lang w:val="nl-NL"/>
              </w:rPr>
              <w:t>K</w:t>
            </w:r>
            <w:r w:rsidRPr="00557EDF">
              <w:rPr>
                <w:rFonts w:ascii="Times New Roman" w:hAnsi="Times New Roman"/>
                <w:sz w:val="26"/>
                <w:szCs w:val="26"/>
                <w:lang w:val="nl-NL"/>
              </w:rPr>
              <w:t>hông có</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9. Tên mẫu đơn, mẫu tờ khai:</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80"/>
              <w:ind w:left="43"/>
              <w:rPr>
                <w:rFonts w:ascii="Times New Roman" w:hAnsi="Times New Roman"/>
                <w:sz w:val="26"/>
                <w:szCs w:val="26"/>
              </w:rPr>
            </w:pPr>
            <w:r>
              <w:rPr>
                <w:rFonts w:ascii="Times New Roman" w:hAnsi="Times New Roman"/>
                <w:sz w:val="26"/>
                <w:szCs w:val="26"/>
              </w:rPr>
              <w:t>Không có</w:t>
            </w:r>
          </w:p>
        </w:tc>
      </w:tr>
      <w:tr w:rsidR="00171963" w:rsidRPr="00557EDF" w:rsidTr="005E0732">
        <w:trPr>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10. Yêu cầu, điều kiện thực hiện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143164" w:rsidRDefault="00171963" w:rsidP="005E0732">
            <w:pPr>
              <w:tabs>
                <w:tab w:val="left" w:pos="709"/>
              </w:tabs>
              <w:spacing w:line="276" w:lineRule="auto"/>
              <w:ind w:left="43"/>
              <w:rPr>
                <w:rFonts w:ascii="Times New Roman" w:hAnsi="Times New Roman"/>
                <w:sz w:val="26"/>
                <w:szCs w:val="26"/>
                <w:lang w:val="da-DK"/>
              </w:rPr>
            </w:pPr>
            <w:r w:rsidRPr="00143164">
              <w:rPr>
                <w:rFonts w:ascii="Times New Roman" w:hAnsi="Times New Roman"/>
                <w:sz w:val="26"/>
                <w:szCs w:val="26"/>
                <w:lang w:val="da-DK"/>
              </w:rPr>
              <w:t>Không có</w:t>
            </w:r>
          </w:p>
        </w:tc>
      </w:tr>
      <w:tr w:rsidR="00171963" w:rsidRPr="00557EDF"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spacing w:before="100" w:beforeAutospacing="1" w:after="100" w:afterAutospacing="1"/>
              <w:rPr>
                <w:rFonts w:ascii="Times New Roman" w:eastAsia="Times New Roman" w:hAnsi="Times New Roman"/>
                <w:sz w:val="26"/>
                <w:szCs w:val="26"/>
              </w:rPr>
            </w:pPr>
            <w:r w:rsidRPr="00557EDF">
              <w:rPr>
                <w:rFonts w:ascii="Times New Roman" w:eastAsia="Times New Roman" w:hAnsi="Times New Roman"/>
                <w:b/>
                <w:bCs/>
                <w:sz w:val="26"/>
                <w:szCs w:val="26"/>
              </w:rPr>
              <w:t>11. Căn cứ pháp lý của TTHC:</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772DF4" w:rsidRDefault="00171963" w:rsidP="005E0732">
            <w:pPr>
              <w:autoSpaceDE w:val="0"/>
              <w:autoSpaceDN w:val="0"/>
              <w:adjustRightInd w:val="0"/>
              <w:rPr>
                <w:rFonts w:ascii="Times New Roman" w:hAnsi="Times New Roman" w:cs="Times New Roman"/>
                <w:color w:val="000000" w:themeColor="text1"/>
                <w:sz w:val="26"/>
                <w:szCs w:val="26"/>
                <w:lang w:val="hr-HR"/>
              </w:rPr>
            </w:pPr>
            <w:r w:rsidRPr="00772DF4">
              <w:rPr>
                <w:rFonts w:ascii="Times New Roman" w:hAnsi="Times New Roman" w:cs="Times New Roman"/>
                <w:color w:val="000000" w:themeColor="text1"/>
                <w:sz w:val="26"/>
                <w:szCs w:val="26"/>
                <w:lang w:val="hr-HR"/>
              </w:rPr>
              <w:t xml:space="preserve">- Luật Quản lý, sử dụng tài sản công số 15/2017/QH14  </w:t>
            </w:r>
          </w:p>
          <w:p w:rsidR="00171963" w:rsidRPr="00772DF4" w:rsidRDefault="00171963" w:rsidP="005E0732">
            <w:pPr>
              <w:spacing w:before="100" w:beforeAutospacing="1" w:after="100" w:afterAutospacing="1"/>
              <w:rPr>
                <w:rFonts w:ascii="Times New Roman" w:eastAsia="Times New Roman" w:hAnsi="Times New Roman" w:cs="Times New Roman"/>
                <w:color w:val="000000"/>
                <w:sz w:val="26"/>
                <w:szCs w:val="26"/>
              </w:rPr>
            </w:pPr>
            <w:r w:rsidRPr="00772DF4">
              <w:rPr>
                <w:rFonts w:ascii="Times New Roman" w:hAnsi="Times New Roman" w:cs="Times New Roman"/>
                <w:color w:val="000000" w:themeColor="text1"/>
                <w:sz w:val="26"/>
                <w:szCs w:val="26"/>
                <w:lang w:val="hr-HR"/>
              </w:rPr>
              <w:t>- Nghị định số 151/2017/NĐ-CP ngày 26/12/201</w:t>
            </w:r>
            <w:r>
              <w:rPr>
                <w:rFonts w:ascii="Times New Roman" w:hAnsi="Times New Roman" w:cs="Times New Roman"/>
                <w:color w:val="000000" w:themeColor="text1"/>
                <w:sz w:val="26"/>
                <w:szCs w:val="26"/>
                <w:lang w:val="hr-HR"/>
              </w:rPr>
              <w:t>7</w:t>
            </w:r>
            <w:r w:rsidRPr="00772DF4">
              <w:rPr>
                <w:rFonts w:ascii="Times New Roman" w:hAnsi="Times New Roman" w:cs="Times New Roman"/>
                <w:color w:val="000000" w:themeColor="text1"/>
                <w:sz w:val="26"/>
                <w:szCs w:val="26"/>
                <w:lang w:val="hr-HR"/>
              </w:rPr>
              <w:t xml:space="preserve"> của Chính phủ</w:t>
            </w:r>
          </w:p>
        </w:tc>
      </w:tr>
      <w:tr w:rsidR="00171963" w:rsidRPr="00557EDF" w:rsidTr="005E0732">
        <w:trPr>
          <w:trHeight w:val="312"/>
          <w:tblCellSpacing w:w="0" w:type="dxa"/>
        </w:trPr>
        <w:tc>
          <w:tcPr>
            <w:tcW w:w="9898" w:type="dxa"/>
            <w:gridSpan w:val="2"/>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tabs>
                <w:tab w:val="left" w:pos="34"/>
                <w:tab w:val="left" w:pos="709"/>
              </w:tabs>
              <w:ind w:left="43"/>
              <w:rPr>
                <w:rFonts w:ascii="Times New Roman" w:hAnsi="Times New Roman"/>
                <w:sz w:val="26"/>
                <w:szCs w:val="26"/>
                <w:lang w:val="da-DK"/>
              </w:rPr>
            </w:pPr>
            <w:r w:rsidRPr="00557EDF">
              <w:rPr>
                <w:rFonts w:ascii="Times New Roman" w:eastAsia="Times New Roman" w:hAnsi="Times New Roman"/>
                <w:b/>
                <w:bCs/>
                <w:sz w:val="26"/>
                <w:szCs w:val="26"/>
              </w:rPr>
              <w:lastRenderedPageBreak/>
              <w:t>Ghi chú:</w:t>
            </w:r>
          </w:p>
        </w:tc>
      </w:tr>
      <w:tr w:rsidR="00171963" w:rsidRPr="00557EDF" w:rsidTr="005E0732">
        <w:trPr>
          <w:trHeight w:val="614"/>
          <w:tblCellSpacing w:w="0" w:type="dxa"/>
        </w:trPr>
        <w:tc>
          <w:tcPr>
            <w:tcW w:w="2225"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Thành phần </w:t>
            </w:r>
          </w:p>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hồ sơ lưu</w:t>
            </w:r>
          </w:p>
        </w:tc>
        <w:tc>
          <w:tcPr>
            <w:tcW w:w="7673" w:type="dxa"/>
            <w:tcBorders>
              <w:top w:val="outset" w:sz="6" w:space="0" w:color="auto"/>
              <w:left w:val="outset" w:sz="6" w:space="0" w:color="auto"/>
              <w:bottom w:val="outset" w:sz="6" w:space="0" w:color="auto"/>
              <w:right w:val="outset" w:sz="6" w:space="0" w:color="auto"/>
            </w:tcBorders>
            <w:vAlign w:val="center"/>
            <w:hideMark/>
          </w:tcPr>
          <w:p w:rsidR="00171963" w:rsidRPr="00557EDF" w:rsidRDefault="00171963" w:rsidP="005E0732">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Lưu theo thành phần hồ sơ theo TTHC quy định;</w:t>
            </w:r>
          </w:p>
          <w:p w:rsidR="00171963" w:rsidRPr="00557EDF" w:rsidRDefault="00171963" w:rsidP="005E0732">
            <w:pPr>
              <w:pStyle w:val="ListParagraph"/>
              <w:numPr>
                <w:ilvl w:val="0"/>
                <w:numId w:val="1"/>
              </w:numPr>
              <w:spacing w:before="140" w:after="140"/>
              <w:ind w:left="225" w:hanging="141"/>
              <w:jc w:val="both"/>
              <w:rPr>
                <w:rFonts w:ascii="Times New Roman" w:hAnsi="Times New Roman"/>
                <w:sz w:val="26"/>
                <w:szCs w:val="26"/>
                <w:lang w:val="nl-NL"/>
              </w:rPr>
            </w:pPr>
            <w:r w:rsidRPr="00557EDF">
              <w:rPr>
                <w:rFonts w:ascii="Times New Roman" w:hAnsi="Times New Roman"/>
                <w:sz w:val="26"/>
                <w:szCs w:val="26"/>
                <w:lang w:val="nl-NL"/>
              </w:rPr>
              <w:t>Kết quả giải quyết Thủ tục hành chính;</w:t>
            </w:r>
          </w:p>
        </w:tc>
      </w:tr>
      <w:tr w:rsidR="00171963" w:rsidRPr="00557EDF" w:rsidTr="005E0732">
        <w:trPr>
          <w:trHeight w:val="614"/>
          <w:tblCellSpacing w:w="0" w:type="dxa"/>
        </w:trPr>
        <w:tc>
          <w:tcPr>
            <w:tcW w:w="2225" w:type="dxa"/>
            <w:tcBorders>
              <w:top w:val="outset" w:sz="6" w:space="0" w:color="auto"/>
              <w:left w:val="outset" w:sz="6" w:space="0" w:color="auto"/>
              <w:bottom w:val="single" w:sz="4" w:space="0" w:color="auto"/>
              <w:right w:val="outset" w:sz="6" w:space="0" w:color="auto"/>
            </w:tcBorders>
            <w:vAlign w:val="center"/>
            <w:hideMark/>
          </w:tcPr>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 xml:space="preserve">Thời gian lưu </w:t>
            </w:r>
          </w:p>
          <w:p w:rsidR="00171963" w:rsidRPr="00557EDF" w:rsidRDefault="00171963" w:rsidP="005E0732">
            <w:pPr>
              <w:jc w:val="center"/>
              <w:rPr>
                <w:rFonts w:ascii="Times New Roman" w:eastAsia="Times New Roman" w:hAnsi="Times New Roman"/>
                <w:b/>
                <w:bCs/>
                <w:sz w:val="26"/>
                <w:szCs w:val="26"/>
              </w:rPr>
            </w:pPr>
            <w:r w:rsidRPr="00557EDF">
              <w:rPr>
                <w:rFonts w:ascii="Times New Roman" w:eastAsia="Times New Roman" w:hAnsi="Times New Roman"/>
                <w:b/>
                <w:bCs/>
                <w:sz w:val="26"/>
                <w:szCs w:val="26"/>
              </w:rPr>
              <w:t>và nơi lưu</w:t>
            </w:r>
          </w:p>
        </w:tc>
        <w:tc>
          <w:tcPr>
            <w:tcW w:w="7673" w:type="dxa"/>
            <w:tcBorders>
              <w:top w:val="outset" w:sz="6" w:space="0" w:color="auto"/>
              <w:left w:val="outset" w:sz="6" w:space="0" w:color="auto"/>
              <w:bottom w:val="single" w:sz="4" w:space="0" w:color="auto"/>
              <w:right w:val="outset" w:sz="6" w:space="0" w:color="auto"/>
            </w:tcBorders>
            <w:vAlign w:val="center"/>
            <w:hideMark/>
          </w:tcPr>
          <w:p w:rsidR="00171963" w:rsidRPr="00557EDF" w:rsidRDefault="00171963" w:rsidP="005E0732">
            <w:pPr>
              <w:spacing w:before="140" w:after="140"/>
              <w:rPr>
                <w:rFonts w:ascii="Times New Roman" w:hAnsi="Times New Roman"/>
                <w:sz w:val="26"/>
                <w:szCs w:val="26"/>
                <w:lang w:val="nl-NL"/>
              </w:rPr>
            </w:pPr>
            <w:r w:rsidRPr="00A45B20">
              <w:rPr>
                <w:rFonts w:ascii="Times New Roman" w:hAnsi="Times New Roman"/>
                <w:sz w:val="26"/>
                <w:szCs w:val="26"/>
                <w:lang w:val="nl-NL"/>
              </w:rPr>
              <w:t xml:space="preserve"> Hồ sơ đã giải quyết xong được lưu tại Phòng </w:t>
            </w:r>
            <w:r w:rsidRPr="00A45B20">
              <w:rPr>
                <w:rFonts w:ascii="Times New Roman" w:eastAsia="Times New Roman" w:hAnsi="Times New Roman"/>
                <w:sz w:val="26"/>
                <w:szCs w:val="26"/>
              </w:rPr>
              <w:t>Tài chính – Kế hoạch huyện, thành phố</w:t>
            </w:r>
            <w:r w:rsidRPr="00A45B20">
              <w:rPr>
                <w:rFonts w:ascii="Times New Roman" w:hAnsi="Times New Roman"/>
                <w:sz w:val="26"/>
                <w:szCs w:val="26"/>
                <w:lang w:val="nl-NL"/>
              </w:rPr>
              <w:t>, thời gian lưu 03 năm. Sau khi hết hạn, chuyển hồ sơ đến kho lưu trữ để lưu theo quy định hiện hành.</w:t>
            </w:r>
          </w:p>
        </w:tc>
      </w:tr>
    </w:tbl>
    <w:p w:rsidR="00531A5A" w:rsidRPr="00531A5A" w:rsidRDefault="00531A5A" w:rsidP="00FF24C3">
      <w:pPr>
        <w:spacing w:after="200" w:line="276" w:lineRule="auto"/>
        <w:jc w:val="left"/>
        <w:rPr>
          <w:rFonts w:ascii="Times New Roman" w:hAnsi="Times New Roman" w:cs="Times New Roman"/>
          <w:sz w:val="26"/>
          <w:szCs w:val="26"/>
          <w:lang w:val="nl-NL"/>
        </w:rPr>
      </w:pPr>
    </w:p>
    <w:sectPr w:rsidR="00531A5A" w:rsidRPr="00531A5A" w:rsidSect="005B7252">
      <w:headerReference w:type="even" r:id="rId8"/>
      <w:headerReference w:type="default" r:id="rId9"/>
      <w:footerReference w:type="even" r:id="rId10"/>
      <w:footerReference w:type="default" r:id="rId11"/>
      <w:headerReference w:type="first" r:id="rId12"/>
      <w:footerReference w:type="first" r:id="rId13"/>
      <w:pgSz w:w="12240" w:h="15840"/>
      <w:pgMar w:top="1141" w:right="902" w:bottom="992" w:left="1440" w:header="720" w:footer="4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5A6" w:rsidRDefault="00B365A6" w:rsidP="001435C7">
      <w:r>
        <w:separator/>
      </w:r>
    </w:p>
  </w:endnote>
  <w:endnote w:type="continuationSeparator" w:id="1">
    <w:p w:rsidR="00B365A6" w:rsidRDefault="00B365A6" w:rsidP="00143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IDAutomationHC39M"/>
    <w:charset w:val="00"/>
    <w:family w:val="auto"/>
    <w:pitch w:val="variable"/>
    <w:sig w:usb0="00000003" w:usb1="1001ECEA"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7" w:rsidRDefault="001D3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6" w:rsidRDefault="00B365A6">
    <w:pPr>
      <w:pStyle w:val="Footer"/>
      <w:jc w:val="right"/>
    </w:pPr>
  </w:p>
  <w:p w:rsidR="00B365A6" w:rsidRDefault="00B36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7" w:rsidRDefault="001D3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5A6" w:rsidRDefault="00B365A6" w:rsidP="001435C7">
      <w:r>
        <w:separator/>
      </w:r>
    </w:p>
  </w:footnote>
  <w:footnote w:type="continuationSeparator" w:id="1">
    <w:p w:rsidR="00B365A6" w:rsidRDefault="00B365A6" w:rsidP="00143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7" w:rsidRDefault="001D3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7" w:rsidRDefault="001D30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A7" w:rsidRDefault="001D3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A4FD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20DF4"/>
    <w:multiLevelType w:val="hybridMultilevel"/>
    <w:tmpl w:val="76589396"/>
    <w:lvl w:ilvl="0" w:tplc="50B47AC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64CFC"/>
    <w:multiLevelType w:val="hybridMultilevel"/>
    <w:tmpl w:val="96EC64F2"/>
    <w:lvl w:ilvl="0" w:tplc="8E7CB5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C3E55"/>
    <w:multiLevelType w:val="hybridMultilevel"/>
    <w:tmpl w:val="875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729F"/>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784D0A"/>
    <w:multiLevelType w:val="hybridMultilevel"/>
    <w:tmpl w:val="B550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62057"/>
    <w:multiLevelType w:val="hybridMultilevel"/>
    <w:tmpl w:val="764A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627863"/>
    <w:multiLevelType w:val="hybridMultilevel"/>
    <w:tmpl w:val="C934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646C"/>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1FB170D"/>
    <w:multiLevelType w:val="hybridMultilevel"/>
    <w:tmpl w:val="BB18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741F6"/>
    <w:multiLevelType w:val="hybridMultilevel"/>
    <w:tmpl w:val="B3EAB160"/>
    <w:lvl w:ilvl="0" w:tplc="ABAEDE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A33C45"/>
    <w:multiLevelType w:val="hybridMultilevel"/>
    <w:tmpl w:val="B7D2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E399A"/>
    <w:multiLevelType w:val="hybridMultilevel"/>
    <w:tmpl w:val="F43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5">
    <w:nsid w:val="4EC82630"/>
    <w:multiLevelType w:val="hybridMultilevel"/>
    <w:tmpl w:val="3132A698"/>
    <w:lvl w:ilvl="0" w:tplc="19F2E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8C0025"/>
    <w:multiLevelType w:val="hybridMultilevel"/>
    <w:tmpl w:val="EB34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B4059"/>
    <w:multiLevelType w:val="hybridMultilevel"/>
    <w:tmpl w:val="873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A5ED2"/>
    <w:multiLevelType w:val="hybridMultilevel"/>
    <w:tmpl w:val="9256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E11FB"/>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875A11"/>
    <w:multiLevelType w:val="hybridMultilevel"/>
    <w:tmpl w:val="60146D8A"/>
    <w:lvl w:ilvl="0" w:tplc="6AB29D62">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914A2D"/>
    <w:multiLevelType w:val="hybridMultilevel"/>
    <w:tmpl w:val="98A8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224B7"/>
    <w:multiLevelType w:val="hybridMultilevel"/>
    <w:tmpl w:val="F91A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9B51E8E"/>
    <w:multiLevelType w:val="hybridMultilevel"/>
    <w:tmpl w:val="C6E0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42B41"/>
    <w:multiLevelType w:val="hybridMultilevel"/>
    <w:tmpl w:val="BBBE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A36D2"/>
    <w:multiLevelType w:val="hybridMultilevel"/>
    <w:tmpl w:val="D0F04304"/>
    <w:lvl w:ilvl="0" w:tplc="893C44E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67D7B"/>
    <w:multiLevelType w:val="hybridMultilevel"/>
    <w:tmpl w:val="5ED0EAB4"/>
    <w:lvl w:ilvl="0" w:tplc="11C4098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E2CBA"/>
    <w:multiLevelType w:val="multilevel"/>
    <w:tmpl w:val="E23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B15905"/>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1A325F"/>
    <w:multiLevelType w:val="hybridMultilevel"/>
    <w:tmpl w:val="66E2501A"/>
    <w:lvl w:ilvl="0" w:tplc="0924F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11908"/>
    <w:multiLevelType w:val="hybridMultilevel"/>
    <w:tmpl w:val="5D7E25B8"/>
    <w:lvl w:ilvl="0" w:tplc="77EC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601D8"/>
    <w:multiLevelType w:val="hybridMultilevel"/>
    <w:tmpl w:val="38CA22D4"/>
    <w:lvl w:ilvl="0" w:tplc="FC0E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E95213"/>
    <w:multiLevelType w:val="hybridMultilevel"/>
    <w:tmpl w:val="907C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A2323"/>
    <w:multiLevelType w:val="hybridMultilevel"/>
    <w:tmpl w:val="00C4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26"/>
  </w:num>
  <w:num w:numId="5">
    <w:abstractNumId w:val="30"/>
  </w:num>
  <w:num w:numId="6">
    <w:abstractNumId w:val="20"/>
  </w:num>
  <w:num w:numId="7">
    <w:abstractNumId w:val="6"/>
  </w:num>
  <w:num w:numId="8">
    <w:abstractNumId w:val="12"/>
  </w:num>
  <w:num w:numId="9">
    <w:abstractNumId w:val="17"/>
  </w:num>
  <w:num w:numId="10">
    <w:abstractNumId w:val="22"/>
  </w:num>
  <w:num w:numId="11">
    <w:abstractNumId w:val="13"/>
  </w:num>
  <w:num w:numId="12">
    <w:abstractNumId w:val="1"/>
  </w:num>
  <w:num w:numId="13">
    <w:abstractNumId w:val="21"/>
  </w:num>
  <w:num w:numId="14">
    <w:abstractNumId w:val="11"/>
  </w:num>
  <w:num w:numId="15">
    <w:abstractNumId w:val="5"/>
  </w:num>
  <w:num w:numId="16">
    <w:abstractNumId w:val="0"/>
  </w:num>
  <w:num w:numId="17">
    <w:abstractNumId w:val="29"/>
  </w:num>
  <w:num w:numId="18">
    <w:abstractNumId w:val="14"/>
  </w:num>
  <w:num w:numId="19">
    <w:abstractNumId w:val="15"/>
  </w:num>
  <w:num w:numId="20">
    <w:abstractNumId w:val="16"/>
  </w:num>
  <w:num w:numId="21">
    <w:abstractNumId w:val="8"/>
  </w:num>
  <w:num w:numId="22">
    <w:abstractNumId w:val="10"/>
  </w:num>
  <w:num w:numId="23">
    <w:abstractNumId w:val="2"/>
  </w:num>
  <w:num w:numId="24">
    <w:abstractNumId w:val="33"/>
  </w:num>
  <w:num w:numId="25">
    <w:abstractNumId w:val="31"/>
  </w:num>
  <w:num w:numId="26">
    <w:abstractNumId w:val="24"/>
  </w:num>
  <w:num w:numId="27">
    <w:abstractNumId w:val="25"/>
  </w:num>
  <w:num w:numId="28">
    <w:abstractNumId w:val="28"/>
  </w:num>
  <w:num w:numId="29">
    <w:abstractNumId w:val="34"/>
  </w:num>
  <w:num w:numId="30">
    <w:abstractNumId w:val="18"/>
  </w:num>
  <w:num w:numId="31">
    <w:abstractNumId w:val="4"/>
  </w:num>
  <w:num w:numId="32">
    <w:abstractNumId w:val="9"/>
  </w:num>
  <w:num w:numId="33">
    <w:abstractNumId w:val="32"/>
  </w:num>
  <w:num w:numId="34">
    <w:abstractNumId w:val="1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hdrShapeDefaults>
    <o:shapedefaults v:ext="edit" spidmax="48129"/>
  </w:hdrShapeDefaults>
  <w:footnotePr>
    <w:footnote w:id="0"/>
    <w:footnote w:id="1"/>
  </w:footnotePr>
  <w:endnotePr>
    <w:endnote w:id="0"/>
    <w:endnote w:id="1"/>
  </w:endnotePr>
  <w:compat/>
  <w:rsids>
    <w:rsidRoot w:val="003C5FC3"/>
    <w:rsid w:val="00020CD9"/>
    <w:rsid w:val="000266AF"/>
    <w:rsid w:val="00030535"/>
    <w:rsid w:val="000305A6"/>
    <w:rsid w:val="00032175"/>
    <w:rsid w:val="00035262"/>
    <w:rsid w:val="000354DC"/>
    <w:rsid w:val="00041635"/>
    <w:rsid w:val="0004322C"/>
    <w:rsid w:val="000439AC"/>
    <w:rsid w:val="0004647C"/>
    <w:rsid w:val="00046D8C"/>
    <w:rsid w:val="0005557C"/>
    <w:rsid w:val="00060D04"/>
    <w:rsid w:val="0007071F"/>
    <w:rsid w:val="00080831"/>
    <w:rsid w:val="000A2C48"/>
    <w:rsid w:val="000A30E7"/>
    <w:rsid w:val="000A5231"/>
    <w:rsid w:val="000A79DC"/>
    <w:rsid w:val="000B1019"/>
    <w:rsid w:val="000B4D97"/>
    <w:rsid w:val="000B57D2"/>
    <w:rsid w:val="000C4731"/>
    <w:rsid w:val="000D2850"/>
    <w:rsid w:val="000D3A70"/>
    <w:rsid w:val="000D724D"/>
    <w:rsid w:val="000E1B97"/>
    <w:rsid w:val="000E425A"/>
    <w:rsid w:val="000E430A"/>
    <w:rsid w:val="000E5CC1"/>
    <w:rsid w:val="000F419E"/>
    <w:rsid w:val="000F59DF"/>
    <w:rsid w:val="000F694E"/>
    <w:rsid w:val="00103C4B"/>
    <w:rsid w:val="00107947"/>
    <w:rsid w:val="00112196"/>
    <w:rsid w:val="00112564"/>
    <w:rsid w:val="00115042"/>
    <w:rsid w:val="001170C6"/>
    <w:rsid w:val="001312BA"/>
    <w:rsid w:val="00131F32"/>
    <w:rsid w:val="00141BF1"/>
    <w:rsid w:val="00143164"/>
    <w:rsid w:val="001435C7"/>
    <w:rsid w:val="00147EF3"/>
    <w:rsid w:val="00150BF7"/>
    <w:rsid w:val="00150E8F"/>
    <w:rsid w:val="001511A8"/>
    <w:rsid w:val="001545A4"/>
    <w:rsid w:val="00171963"/>
    <w:rsid w:val="00183D4B"/>
    <w:rsid w:val="00183F40"/>
    <w:rsid w:val="0018445C"/>
    <w:rsid w:val="00185A68"/>
    <w:rsid w:val="001876E6"/>
    <w:rsid w:val="001902A4"/>
    <w:rsid w:val="001A762A"/>
    <w:rsid w:val="001B19A9"/>
    <w:rsid w:val="001B3D12"/>
    <w:rsid w:val="001B7082"/>
    <w:rsid w:val="001C12D9"/>
    <w:rsid w:val="001C7D60"/>
    <w:rsid w:val="001D2B65"/>
    <w:rsid w:val="001D30A7"/>
    <w:rsid w:val="001E6610"/>
    <w:rsid w:val="001E7C54"/>
    <w:rsid w:val="001F3479"/>
    <w:rsid w:val="001F440E"/>
    <w:rsid w:val="00200B08"/>
    <w:rsid w:val="002046AB"/>
    <w:rsid w:val="002063B7"/>
    <w:rsid w:val="00214D9C"/>
    <w:rsid w:val="00231842"/>
    <w:rsid w:val="00231A5C"/>
    <w:rsid w:val="0023633D"/>
    <w:rsid w:val="00236D78"/>
    <w:rsid w:val="002408B0"/>
    <w:rsid w:val="0025447E"/>
    <w:rsid w:val="002604E7"/>
    <w:rsid w:val="00261D0E"/>
    <w:rsid w:val="002626FA"/>
    <w:rsid w:val="00265E60"/>
    <w:rsid w:val="00276347"/>
    <w:rsid w:val="002802B9"/>
    <w:rsid w:val="00282983"/>
    <w:rsid w:val="00283394"/>
    <w:rsid w:val="00291053"/>
    <w:rsid w:val="00293DFF"/>
    <w:rsid w:val="002975BB"/>
    <w:rsid w:val="002A073C"/>
    <w:rsid w:val="002A5292"/>
    <w:rsid w:val="002B6DA0"/>
    <w:rsid w:val="002C1DE5"/>
    <w:rsid w:val="002C32D8"/>
    <w:rsid w:val="002D1845"/>
    <w:rsid w:val="002E095B"/>
    <w:rsid w:val="002E4AA6"/>
    <w:rsid w:val="002E75AA"/>
    <w:rsid w:val="002F5174"/>
    <w:rsid w:val="002F7BBC"/>
    <w:rsid w:val="00300131"/>
    <w:rsid w:val="003017F3"/>
    <w:rsid w:val="00305C31"/>
    <w:rsid w:val="003071D6"/>
    <w:rsid w:val="00312584"/>
    <w:rsid w:val="00320942"/>
    <w:rsid w:val="00322A10"/>
    <w:rsid w:val="00326D8A"/>
    <w:rsid w:val="00327F7F"/>
    <w:rsid w:val="00330F84"/>
    <w:rsid w:val="00330F85"/>
    <w:rsid w:val="00347539"/>
    <w:rsid w:val="00353FC5"/>
    <w:rsid w:val="00357334"/>
    <w:rsid w:val="00366429"/>
    <w:rsid w:val="00377E7E"/>
    <w:rsid w:val="00380176"/>
    <w:rsid w:val="00385806"/>
    <w:rsid w:val="003868DB"/>
    <w:rsid w:val="00390FD4"/>
    <w:rsid w:val="00391501"/>
    <w:rsid w:val="00391752"/>
    <w:rsid w:val="003936F6"/>
    <w:rsid w:val="003A0551"/>
    <w:rsid w:val="003A51E4"/>
    <w:rsid w:val="003A6095"/>
    <w:rsid w:val="003B0C45"/>
    <w:rsid w:val="003B1CC5"/>
    <w:rsid w:val="003B3A7E"/>
    <w:rsid w:val="003B7CDD"/>
    <w:rsid w:val="003C5FC3"/>
    <w:rsid w:val="003D0E7F"/>
    <w:rsid w:val="003D1ECF"/>
    <w:rsid w:val="003D3252"/>
    <w:rsid w:val="003D34A2"/>
    <w:rsid w:val="003D4AEA"/>
    <w:rsid w:val="003D5066"/>
    <w:rsid w:val="003E2CB6"/>
    <w:rsid w:val="003F1F92"/>
    <w:rsid w:val="003F254B"/>
    <w:rsid w:val="003F31C1"/>
    <w:rsid w:val="00406431"/>
    <w:rsid w:val="004158C7"/>
    <w:rsid w:val="00416AB3"/>
    <w:rsid w:val="00417AA5"/>
    <w:rsid w:val="0042241E"/>
    <w:rsid w:val="0042697B"/>
    <w:rsid w:val="00443F94"/>
    <w:rsid w:val="00463961"/>
    <w:rsid w:val="00466F9E"/>
    <w:rsid w:val="004706A4"/>
    <w:rsid w:val="00472AA0"/>
    <w:rsid w:val="00474DB2"/>
    <w:rsid w:val="0047642B"/>
    <w:rsid w:val="00486EE3"/>
    <w:rsid w:val="00490C9E"/>
    <w:rsid w:val="004A5043"/>
    <w:rsid w:val="004B5F57"/>
    <w:rsid w:val="004B714B"/>
    <w:rsid w:val="004B7BBC"/>
    <w:rsid w:val="004B7F72"/>
    <w:rsid w:val="004C3331"/>
    <w:rsid w:val="004C4900"/>
    <w:rsid w:val="004C7BE5"/>
    <w:rsid w:val="004D1F40"/>
    <w:rsid w:val="004D3B5F"/>
    <w:rsid w:val="004E5010"/>
    <w:rsid w:val="004E6A72"/>
    <w:rsid w:val="004E7913"/>
    <w:rsid w:val="004F137D"/>
    <w:rsid w:val="00500072"/>
    <w:rsid w:val="00504DA7"/>
    <w:rsid w:val="005067A5"/>
    <w:rsid w:val="00511D81"/>
    <w:rsid w:val="00516084"/>
    <w:rsid w:val="00516B18"/>
    <w:rsid w:val="00527A19"/>
    <w:rsid w:val="00530CB5"/>
    <w:rsid w:val="00531676"/>
    <w:rsid w:val="00531A43"/>
    <w:rsid w:val="00531A5A"/>
    <w:rsid w:val="00535665"/>
    <w:rsid w:val="005435B3"/>
    <w:rsid w:val="00543EFB"/>
    <w:rsid w:val="0054438F"/>
    <w:rsid w:val="0054653D"/>
    <w:rsid w:val="005465CE"/>
    <w:rsid w:val="00547F6E"/>
    <w:rsid w:val="005624FA"/>
    <w:rsid w:val="0056681B"/>
    <w:rsid w:val="00566B19"/>
    <w:rsid w:val="00567CD1"/>
    <w:rsid w:val="0057099C"/>
    <w:rsid w:val="00571CA0"/>
    <w:rsid w:val="005747C1"/>
    <w:rsid w:val="005922FD"/>
    <w:rsid w:val="00595B5D"/>
    <w:rsid w:val="00596B14"/>
    <w:rsid w:val="005A3186"/>
    <w:rsid w:val="005B011E"/>
    <w:rsid w:val="005B31F2"/>
    <w:rsid w:val="005B7252"/>
    <w:rsid w:val="005D3A06"/>
    <w:rsid w:val="005D46DD"/>
    <w:rsid w:val="005E5EC4"/>
    <w:rsid w:val="005F031E"/>
    <w:rsid w:val="005F0E3B"/>
    <w:rsid w:val="005F1215"/>
    <w:rsid w:val="005F3255"/>
    <w:rsid w:val="00602BE3"/>
    <w:rsid w:val="0061128F"/>
    <w:rsid w:val="00613033"/>
    <w:rsid w:val="0062331B"/>
    <w:rsid w:val="006342B1"/>
    <w:rsid w:val="006344BC"/>
    <w:rsid w:val="00634928"/>
    <w:rsid w:val="00635F51"/>
    <w:rsid w:val="00636D97"/>
    <w:rsid w:val="006455B8"/>
    <w:rsid w:val="00671259"/>
    <w:rsid w:val="006759B8"/>
    <w:rsid w:val="00686969"/>
    <w:rsid w:val="00687861"/>
    <w:rsid w:val="00690E3B"/>
    <w:rsid w:val="0069483F"/>
    <w:rsid w:val="00697FB8"/>
    <w:rsid w:val="006A0ACE"/>
    <w:rsid w:val="006A0E47"/>
    <w:rsid w:val="006A17A6"/>
    <w:rsid w:val="006A67CB"/>
    <w:rsid w:val="006A6E02"/>
    <w:rsid w:val="006B0D5A"/>
    <w:rsid w:val="006B31CD"/>
    <w:rsid w:val="006B4C07"/>
    <w:rsid w:val="006B674B"/>
    <w:rsid w:val="006B71DA"/>
    <w:rsid w:val="006C1F78"/>
    <w:rsid w:val="006C3FE9"/>
    <w:rsid w:val="006C7297"/>
    <w:rsid w:val="006C7C69"/>
    <w:rsid w:val="006D31F7"/>
    <w:rsid w:val="006D33A1"/>
    <w:rsid w:val="006E3A0C"/>
    <w:rsid w:val="006E439A"/>
    <w:rsid w:val="006E74BF"/>
    <w:rsid w:val="006E7B61"/>
    <w:rsid w:val="006F0D44"/>
    <w:rsid w:val="006F3588"/>
    <w:rsid w:val="007004A7"/>
    <w:rsid w:val="00713C89"/>
    <w:rsid w:val="00720C57"/>
    <w:rsid w:val="00722BA0"/>
    <w:rsid w:val="00725DCE"/>
    <w:rsid w:val="00725DF1"/>
    <w:rsid w:val="0073050D"/>
    <w:rsid w:val="00737FE9"/>
    <w:rsid w:val="00741DC7"/>
    <w:rsid w:val="007564A3"/>
    <w:rsid w:val="0076197E"/>
    <w:rsid w:val="0076198D"/>
    <w:rsid w:val="007627C0"/>
    <w:rsid w:val="00764624"/>
    <w:rsid w:val="007747E3"/>
    <w:rsid w:val="007748D0"/>
    <w:rsid w:val="007905CE"/>
    <w:rsid w:val="00790F61"/>
    <w:rsid w:val="007A5F94"/>
    <w:rsid w:val="007A6565"/>
    <w:rsid w:val="007A7E78"/>
    <w:rsid w:val="007B1CBD"/>
    <w:rsid w:val="007B5828"/>
    <w:rsid w:val="007B613A"/>
    <w:rsid w:val="007C6646"/>
    <w:rsid w:val="007C68D9"/>
    <w:rsid w:val="007C7F56"/>
    <w:rsid w:val="007E0CC6"/>
    <w:rsid w:val="007E36EB"/>
    <w:rsid w:val="007E3F6D"/>
    <w:rsid w:val="007E75F1"/>
    <w:rsid w:val="007F15AD"/>
    <w:rsid w:val="007F4B17"/>
    <w:rsid w:val="007F539B"/>
    <w:rsid w:val="008037D9"/>
    <w:rsid w:val="008067EA"/>
    <w:rsid w:val="00814478"/>
    <w:rsid w:val="00821419"/>
    <w:rsid w:val="00822229"/>
    <w:rsid w:val="00824599"/>
    <w:rsid w:val="00826426"/>
    <w:rsid w:val="00831E24"/>
    <w:rsid w:val="00832E6C"/>
    <w:rsid w:val="0083411E"/>
    <w:rsid w:val="008365A5"/>
    <w:rsid w:val="00843052"/>
    <w:rsid w:val="00856242"/>
    <w:rsid w:val="00857969"/>
    <w:rsid w:val="00860947"/>
    <w:rsid w:val="00863B14"/>
    <w:rsid w:val="0086418F"/>
    <w:rsid w:val="0086734C"/>
    <w:rsid w:val="008677EF"/>
    <w:rsid w:val="00874B2E"/>
    <w:rsid w:val="00886411"/>
    <w:rsid w:val="00891EA5"/>
    <w:rsid w:val="008A30F2"/>
    <w:rsid w:val="008A61DD"/>
    <w:rsid w:val="008C48E8"/>
    <w:rsid w:val="008C699F"/>
    <w:rsid w:val="008C7C4D"/>
    <w:rsid w:val="008D2716"/>
    <w:rsid w:val="008D3944"/>
    <w:rsid w:val="008D3B39"/>
    <w:rsid w:val="008D6A69"/>
    <w:rsid w:val="008E1190"/>
    <w:rsid w:val="008E34D2"/>
    <w:rsid w:val="008E4FBD"/>
    <w:rsid w:val="008E5980"/>
    <w:rsid w:val="008F176E"/>
    <w:rsid w:val="008F3E6F"/>
    <w:rsid w:val="008F7305"/>
    <w:rsid w:val="009005EA"/>
    <w:rsid w:val="00906542"/>
    <w:rsid w:val="00910394"/>
    <w:rsid w:val="00911F0B"/>
    <w:rsid w:val="00940BA8"/>
    <w:rsid w:val="00941FCB"/>
    <w:rsid w:val="00951A41"/>
    <w:rsid w:val="00955A0D"/>
    <w:rsid w:val="009623DB"/>
    <w:rsid w:val="00964243"/>
    <w:rsid w:val="00970940"/>
    <w:rsid w:val="00971F96"/>
    <w:rsid w:val="009726AC"/>
    <w:rsid w:val="009726E2"/>
    <w:rsid w:val="00972B11"/>
    <w:rsid w:val="00973FF5"/>
    <w:rsid w:val="00976995"/>
    <w:rsid w:val="0098327D"/>
    <w:rsid w:val="00984A64"/>
    <w:rsid w:val="009870B1"/>
    <w:rsid w:val="009907BB"/>
    <w:rsid w:val="009956A8"/>
    <w:rsid w:val="00996E75"/>
    <w:rsid w:val="00997F4A"/>
    <w:rsid w:val="009A2E3A"/>
    <w:rsid w:val="009A6477"/>
    <w:rsid w:val="009A6F0F"/>
    <w:rsid w:val="009C6B5A"/>
    <w:rsid w:val="009E3053"/>
    <w:rsid w:val="009E6E39"/>
    <w:rsid w:val="009F1DF1"/>
    <w:rsid w:val="009F564F"/>
    <w:rsid w:val="009F782E"/>
    <w:rsid w:val="00A05D12"/>
    <w:rsid w:val="00A07F5B"/>
    <w:rsid w:val="00A15F28"/>
    <w:rsid w:val="00A17B61"/>
    <w:rsid w:val="00A2080B"/>
    <w:rsid w:val="00A22E54"/>
    <w:rsid w:val="00A25010"/>
    <w:rsid w:val="00A36B2D"/>
    <w:rsid w:val="00A45B20"/>
    <w:rsid w:val="00A5268B"/>
    <w:rsid w:val="00A539B0"/>
    <w:rsid w:val="00A54A4E"/>
    <w:rsid w:val="00A606D8"/>
    <w:rsid w:val="00A60E4B"/>
    <w:rsid w:val="00A6263F"/>
    <w:rsid w:val="00A76DCF"/>
    <w:rsid w:val="00A8241F"/>
    <w:rsid w:val="00AA1792"/>
    <w:rsid w:val="00AA2ACE"/>
    <w:rsid w:val="00AC1508"/>
    <w:rsid w:val="00AC21B4"/>
    <w:rsid w:val="00AC2280"/>
    <w:rsid w:val="00AC7F41"/>
    <w:rsid w:val="00AD31CC"/>
    <w:rsid w:val="00AD4CC3"/>
    <w:rsid w:val="00AF7D94"/>
    <w:rsid w:val="00B0030B"/>
    <w:rsid w:val="00B02DD2"/>
    <w:rsid w:val="00B11F36"/>
    <w:rsid w:val="00B14806"/>
    <w:rsid w:val="00B26638"/>
    <w:rsid w:val="00B30937"/>
    <w:rsid w:val="00B32EC1"/>
    <w:rsid w:val="00B346D1"/>
    <w:rsid w:val="00B365A6"/>
    <w:rsid w:val="00B4239A"/>
    <w:rsid w:val="00B447A2"/>
    <w:rsid w:val="00B50112"/>
    <w:rsid w:val="00B537DF"/>
    <w:rsid w:val="00B64D0F"/>
    <w:rsid w:val="00B65CD4"/>
    <w:rsid w:val="00B660F1"/>
    <w:rsid w:val="00B70989"/>
    <w:rsid w:val="00B72E6A"/>
    <w:rsid w:val="00B86A70"/>
    <w:rsid w:val="00B95509"/>
    <w:rsid w:val="00B969E6"/>
    <w:rsid w:val="00BA1CDF"/>
    <w:rsid w:val="00BA43EF"/>
    <w:rsid w:val="00BA5A14"/>
    <w:rsid w:val="00BC2229"/>
    <w:rsid w:val="00BC5B28"/>
    <w:rsid w:val="00BD4FF2"/>
    <w:rsid w:val="00BE469C"/>
    <w:rsid w:val="00BE4B84"/>
    <w:rsid w:val="00BF3C0C"/>
    <w:rsid w:val="00BF69AD"/>
    <w:rsid w:val="00C00599"/>
    <w:rsid w:val="00C11091"/>
    <w:rsid w:val="00C129B1"/>
    <w:rsid w:val="00C173E3"/>
    <w:rsid w:val="00C20113"/>
    <w:rsid w:val="00C23190"/>
    <w:rsid w:val="00C23486"/>
    <w:rsid w:val="00C3244B"/>
    <w:rsid w:val="00C33955"/>
    <w:rsid w:val="00C3450C"/>
    <w:rsid w:val="00C40D34"/>
    <w:rsid w:val="00C51D44"/>
    <w:rsid w:val="00C565EF"/>
    <w:rsid w:val="00C60E86"/>
    <w:rsid w:val="00C6134C"/>
    <w:rsid w:val="00C62619"/>
    <w:rsid w:val="00C67DA6"/>
    <w:rsid w:val="00C76D62"/>
    <w:rsid w:val="00C80570"/>
    <w:rsid w:val="00C86ECB"/>
    <w:rsid w:val="00C90576"/>
    <w:rsid w:val="00C90C09"/>
    <w:rsid w:val="00C93B28"/>
    <w:rsid w:val="00CA0EF8"/>
    <w:rsid w:val="00CA5E6D"/>
    <w:rsid w:val="00CA628C"/>
    <w:rsid w:val="00CA6A89"/>
    <w:rsid w:val="00CA6B81"/>
    <w:rsid w:val="00CB7F7E"/>
    <w:rsid w:val="00CC5044"/>
    <w:rsid w:val="00CC6D99"/>
    <w:rsid w:val="00CC74DE"/>
    <w:rsid w:val="00CD429C"/>
    <w:rsid w:val="00CD7375"/>
    <w:rsid w:val="00CE25F5"/>
    <w:rsid w:val="00CE5C76"/>
    <w:rsid w:val="00D05778"/>
    <w:rsid w:val="00D103B5"/>
    <w:rsid w:val="00D10D87"/>
    <w:rsid w:val="00D1473D"/>
    <w:rsid w:val="00D20EEB"/>
    <w:rsid w:val="00D20F3A"/>
    <w:rsid w:val="00D23FCB"/>
    <w:rsid w:val="00D312F2"/>
    <w:rsid w:val="00D33742"/>
    <w:rsid w:val="00D42A42"/>
    <w:rsid w:val="00D46617"/>
    <w:rsid w:val="00D528BC"/>
    <w:rsid w:val="00D610A8"/>
    <w:rsid w:val="00D61C0D"/>
    <w:rsid w:val="00D64176"/>
    <w:rsid w:val="00D64D40"/>
    <w:rsid w:val="00D67A16"/>
    <w:rsid w:val="00D74B03"/>
    <w:rsid w:val="00D92920"/>
    <w:rsid w:val="00D92DC8"/>
    <w:rsid w:val="00D92EDF"/>
    <w:rsid w:val="00DA50B6"/>
    <w:rsid w:val="00DB3B7B"/>
    <w:rsid w:val="00DB593B"/>
    <w:rsid w:val="00DC0B38"/>
    <w:rsid w:val="00DC597A"/>
    <w:rsid w:val="00DC7544"/>
    <w:rsid w:val="00DD3D0F"/>
    <w:rsid w:val="00DE0647"/>
    <w:rsid w:val="00DE16F1"/>
    <w:rsid w:val="00DE1981"/>
    <w:rsid w:val="00DF1C3B"/>
    <w:rsid w:val="00DF7A88"/>
    <w:rsid w:val="00E045B6"/>
    <w:rsid w:val="00E05CCF"/>
    <w:rsid w:val="00E0753F"/>
    <w:rsid w:val="00E10D45"/>
    <w:rsid w:val="00E221C1"/>
    <w:rsid w:val="00E3001B"/>
    <w:rsid w:val="00E33937"/>
    <w:rsid w:val="00E34071"/>
    <w:rsid w:val="00E400AF"/>
    <w:rsid w:val="00E402BB"/>
    <w:rsid w:val="00E558EA"/>
    <w:rsid w:val="00E628FF"/>
    <w:rsid w:val="00E6355D"/>
    <w:rsid w:val="00E6598C"/>
    <w:rsid w:val="00E66196"/>
    <w:rsid w:val="00E66A2C"/>
    <w:rsid w:val="00E72B14"/>
    <w:rsid w:val="00E830DC"/>
    <w:rsid w:val="00E851AF"/>
    <w:rsid w:val="00E86F13"/>
    <w:rsid w:val="00E87FA0"/>
    <w:rsid w:val="00E91BB9"/>
    <w:rsid w:val="00E93D3E"/>
    <w:rsid w:val="00E96A37"/>
    <w:rsid w:val="00EA3E62"/>
    <w:rsid w:val="00EA6669"/>
    <w:rsid w:val="00EB1317"/>
    <w:rsid w:val="00EB17D9"/>
    <w:rsid w:val="00EB66BF"/>
    <w:rsid w:val="00EC3B3F"/>
    <w:rsid w:val="00EC4F84"/>
    <w:rsid w:val="00ED11DC"/>
    <w:rsid w:val="00ED1DBD"/>
    <w:rsid w:val="00ED3740"/>
    <w:rsid w:val="00ED4286"/>
    <w:rsid w:val="00EE0EF0"/>
    <w:rsid w:val="00EE2022"/>
    <w:rsid w:val="00EE2D6F"/>
    <w:rsid w:val="00EE515A"/>
    <w:rsid w:val="00EE5A16"/>
    <w:rsid w:val="00EF097B"/>
    <w:rsid w:val="00EF471E"/>
    <w:rsid w:val="00F0342A"/>
    <w:rsid w:val="00F04804"/>
    <w:rsid w:val="00F070FE"/>
    <w:rsid w:val="00F07736"/>
    <w:rsid w:val="00F107B2"/>
    <w:rsid w:val="00F14914"/>
    <w:rsid w:val="00F155FC"/>
    <w:rsid w:val="00F1699C"/>
    <w:rsid w:val="00F2396E"/>
    <w:rsid w:val="00F23EB6"/>
    <w:rsid w:val="00F2693B"/>
    <w:rsid w:val="00F31B3D"/>
    <w:rsid w:val="00F357EF"/>
    <w:rsid w:val="00F3781A"/>
    <w:rsid w:val="00F37B79"/>
    <w:rsid w:val="00F515A9"/>
    <w:rsid w:val="00F570DC"/>
    <w:rsid w:val="00F65D89"/>
    <w:rsid w:val="00F71C0F"/>
    <w:rsid w:val="00F725CA"/>
    <w:rsid w:val="00F72E3B"/>
    <w:rsid w:val="00F7393F"/>
    <w:rsid w:val="00F75C1B"/>
    <w:rsid w:val="00F82532"/>
    <w:rsid w:val="00F83BCE"/>
    <w:rsid w:val="00F94421"/>
    <w:rsid w:val="00FA5630"/>
    <w:rsid w:val="00FB5CED"/>
    <w:rsid w:val="00FB79B0"/>
    <w:rsid w:val="00FC1C22"/>
    <w:rsid w:val="00FC1F50"/>
    <w:rsid w:val="00FC25F0"/>
    <w:rsid w:val="00FC4ACF"/>
    <w:rsid w:val="00FC4FC4"/>
    <w:rsid w:val="00FD1A33"/>
    <w:rsid w:val="00FD4097"/>
    <w:rsid w:val="00FE04F9"/>
    <w:rsid w:val="00FE20CF"/>
    <w:rsid w:val="00FF24C3"/>
    <w:rsid w:val="00FF60BB"/>
    <w:rsid w:val="00FF73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C3"/>
    <w:pPr>
      <w:spacing w:after="0" w:line="240" w:lineRule="auto"/>
      <w:jc w:val="both"/>
    </w:pPr>
  </w:style>
  <w:style w:type="paragraph" w:styleId="Heading1">
    <w:name w:val="heading 1"/>
    <w:basedOn w:val="Normal"/>
    <w:next w:val="Normal"/>
    <w:link w:val="Heading1Char"/>
    <w:qFormat/>
    <w:rsid w:val="00635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BE469C"/>
    <w:pPr>
      <w:keepNext/>
      <w:spacing w:before="240" w:after="60" w:line="276" w:lineRule="auto"/>
      <w:jc w:val="left"/>
      <w:outlineLvl w:val="1"/>
    </w:pPr>
    <w:rPr>
      <w:rFonts w:ascii="Arial" w:eastAsia="Calibri" w:hAnsi="Arial" w:cs="Times New Roman"/>
      <w:b/>
      <w:bCs/>
      <w:i/>
      <w:iCs/>
      <w:sz w:val="28"/>
      <w:szCs w:val="28"/>
    </w:rPr>
  </w:style>
  <w:style w:type="paragraph" w:styleId="Heading3">
    <w:name w:val="heading 3"/>
    <w:basedOn w:val="Normal"/>
    <w:next w:val="Normal"/>
    <w:link w:val="Heading3Char"/>
    <w:qFormat/>
    <w:rsid w:val="00443F94"/>
    <w:pPr>
      <w:keepNext/>
      <w:spacing w:before="240" w:after="60" w:line="276" w:lineRule="auto"/>
      <w:jc w:val="left"/>
      <w:outlineLvl w:val="2"/>
    </w:pPr>
    <w:rPr>
      <w:rFonts w:ascii="Arial" w:eastAsia="Calibri" w:hAnsi="Arial" w:cs="Times New Roman"/>
      <w:b/>
      <w:bCs/>
      <w:sz w:val="26"/>
      <w:szCs w:val="26"/>
    </w:rPr>
  </w:style>
  <w:style w:type="paragraph" w:styleId="Heading4">
    <w:name w:val="heading 4"/>
    <w:basedOn w:val="Normal"/>
    <w:next w:val="Normal"/>
    <w:link w:val="Heading4Char"/>
    <w:qFormat/>
    <w:rsid w:val="00BE469C"/>
    <w:pPr>
      <w:keepNext/>
      <w:spacing w:before="240" w:after="60" w:line="276" w:lineRule="auto"/>
      <w:jc w:val="left"/>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nhideWhenUsed/>
    <w:qFormat/>
    <w:rsid w:val="00443F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469C"/>
    <w:pPr>
      <w:spacing w:before="240" w:after="60"/>
      <w:jc w:val="left"/>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E469C"/>
    <w:pPr>
      <w:keepNext/>
      <w:jc w:val="center"/>
      <w:outlineLvl w:val="7"/>
    </w:pPr>
    <w:rPr>
      <w:rFonts w:ascii="Times New Roman" w:eastAsia="Times New Roman" w:hAnsi="Times New Roman" w:cs="Times New Roman"/>
      <w:b/>
      <w:bCs/>
      <w:sz w:val="30"/>
      <w:szCs w:val="20"/>
    </w:rPr>
  </w:style>
  <w:style w:type="paragraph" w:styleId="Heading9">
    <w:name w:val="heading 9"/>
    <w:basedOn w:val="Normal"/>
    <w:next w:val="Normal"/>
    <w:link w:val="Heading9Char"/>
    <w:uiPriority w:val="9"/>
    <w:unhideWhenUsed/>
    <w:qFormat/>
    <w:rsid w:val="00BE469C"/>
    <w:pPr>
      <w:spacing w:before="240" w:after="60" w:line="276" w:lineRule="auto"/>
      <w:jc w:val="left"/>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F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E469C"/>
    <w:rPr>
      <w:rFonts w:ascii="Arial" w:eastAsia="Calibri" w:hAnsi="Arial" w:cs="Times New Roman"/>
      <w:b/>
      <w:bCs/>
      <w:i/>
      <w:iCs/>
      <w:sz w:val="28"/>
      <w:szCs w:val="28"/>
    </w:rPr>
  </w:style>
  <w:style w:type="character" w:customStyle="1" w:styleId="Heading3Char">
    <w:name w:val="Heading 3 Char"/>
    <w:basedOn w:val="DefaultParagraphFont"/>
    <w:link w:val="Heading3"/>
    <w:rsid w:val="00443F94"/>
    <w:rPr>
      <w:rFonts w:ascii="Arial" w:eastAsia="Calibri" w:hAnsi="Arial" w:cs="Times New Roman"/>
      <w:b/>
      <w:bCs/>
      <w:sz w:val="26"/>
      <w:szCs w:val="26"/>
    </w:rPr>
  </w:style>
  <w:style w:type="character" w:customStyle="1" w:styleId="Heading4Char">
    <w:name w:val="Heading 4 Char"/>
    <w:basedOn w:val="DefaultParagraphFont"/>
    <w:link w:val="Heading4"/>
    <w:rsid w:val="00BE469C"/>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443F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E469C"/>
    <w:rPr>
      <w:rFonts w:ascii="Times New Roman" w:eastAsia="Times New Roman" w:hAnsi="Times New Roman" w:cs="Times New Roman"/>
      <w:b/>
      <w:bCs/>
    </w:rPr>
  </w:style>
  <w:style w:type="character" w:customStyle="1" w:styleId="Heading8Char">
    <w:name w:val="Heading 8 Char"/>
    <w:basedOn w:val="DefaultParagraphFont"/>
    <w:link w:val="Heading8"/>
    <w:rsid w:val="00BE469C"/>
    <w:rPr>
      <w:rFonts w:ascii="Times New Roman" w:eastAsia="Times New Roman" w:hAnsi="Times New Roman" w:cs="Times New Roman"/>
      <w:b/>
      <w:bCs/>
      <w:sz w:val="30"/>
      <w:szCs w:val="20"/>
    </w:rPr>
  </w:style>
  <w:style w:type="character" w:customStyle="1" w:styleId="Heading9Char">
    <w:name w:val="Heading 9 Char"/>
    <w:basedOn w:val="DefaultParagraphFont"/>
    <w:link w:val="Heading9"/>
    <w:uiPriority w:val="9"/>
    <w:rsid w:val="00BE469C"/>
    <w:rPr>
      <w:rFonts w:ascii="Cambria" w:eastAsia="Times New Roman" w:hAnsi="Cambria" w:cs="Times New Roman"/>
    </w:rPr>
  </w:style>
  <w:style w:type="paragraph" w:styleId="Header">
    <w:name w:val="header"/>
    <w:basedOn w:val="Normal"/>
    <w:link w:val="HeaderChar"/>
    <w:unhideWhenUsed/>
    <w:rsid w:val="003C5FC3"/>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3C5FC3"/>
    <w:rPr>
      <w:rFonts w:ascii="VNI-Times" w:eastAsia="Times New Roman" w:hAnsi="VNI-Times" w:cs="Times New Roman"/>
      <w:sz w:val="24"/>
      <w:szCs w:val="24"/>
    </w:rPr>
  </w:style>
  <w:style w:type="paragraph" w:styleId="ListParagraph">
    <w:name w:val="List Paragraph"/>
    <w:basedOn w:val="Normal"/>
    <w:uiPriority w:val="34"/>
    <w:qFormat/>
    <w:rsid w:val="003C5FC3"/>
    <w:pPr>
      <w:spacing w:after="200" w:line="276" w:lineRule="auto"/>
      <w:ind w:left="720"/>
      <w:contextualSpacing/>
      <w:jc w:val="left"/>
    </w:pPr>
    <w:rPr>
      <w:rFonts w:ascii="Calibri" w:eastAsia="Times New Roman" w:hAnsi="Calibri" w:cs="Times New Roman"/>
    </w:rPr>
  </w:style>
  <w:style w:type="character" w:styleId="Hyperlink">
    <w:name w:val="Hyperlink"/>
    <w:basedOn w:val="DefaultParagraphFont"/>
    <w:unhideWhenUsed/>
    <w:rsid w:val="002063B7"/>
    <w:rPr>
      <w:color w:val="0000FF" w:themeColor="hyperlink"/>
      <w:u w:val="single"/>
    </w:rPr>
  </w:style>
  <w:style w:type="paragraph" w:styleId="Footer">
    <w:name w:val="footer"/>
    <w:basedOn w:val="Normal"/>
    <w:link w:val="FooterChar"/>
    <w:uiPriority w:val="99"/>
    <w:unhideWhenUsed/>
    <w:rsid w:val="001435C7"/>
    <w:pPr>
      <w:tabs>
        <w:tab w:val="center" w:pos="4680"/>
        <w:tab w:val="right" w:pos="9360"/>
      </w:tabs>
    </w:pPr>
  </w:style>
  <w:style w:type="character" w:customStyle="1" w:styleId="FooterChar">
    <w:name w:val="Footer Char"/>
    <w:basedOn w:val="DefaultParagraphFont"/>
    <w:link w:val="Footer"/>
    <w:uiPriority w:val="99"/>
    <w:rsid w:val="001435C7"/>
  </w:style>
  <w:style w:type="paragraph" w:styleId="NormalWeb">
    <w:name w:val="Normal (Web)"/>
    <w:basedOn w:val="Normal"/>
    <w:link w:val="NormalWebChar"/>
    <w:rsid w:val="00720C57"/>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443F94"/>
    <w:rPr>
      <w:rFonts w:ascii="Times New Roman" w:eastAsia="Times New Roman" w:hAnsi="Times New Roman" w:cs="Times New Roman"/>
      <w:sz w:val="24"/>
      <w:szCs w:val="24"/>
    </w:rPr>
  </w:style>
  <w:style w:type="character" w:styleId="Strong">
    <w:name w:val="Strong"/>
    <w:uiPriority w:val="22"/>
    <w:qFormat/>
    <w:rsid w:val="00911F0B"/>
    <w:rPr>
      <w:b/>
      <w:bCs/>
    </w:rPr>
  </w:style>
  <w:style w:type="character" w:styleId="FootnoteReference">
    <w:name w:val="footnote reference"/>
    <w:unhideWhenUsed/>
    <w:rsid w:val="00443F94"/>
    <w:rPr>
      <w:vertAlign w:val="superscript"/>
    </w:rPr>
  </w:style>
  <w:style w:type="paragraph" w:styleId="BodyTextIndent2">
    <w:name w:val="Body Text Indent 2"/>
    <w:basedOn w:val="Normal"/>
    <w:link w:val="BodyTextIndent2Char"/>
    <w:rsid w:val="00BE469C"/>
    <w:pPr>
      <w:spacing w:before="120"/>
      <w:ind w:firstLine="704"/>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BE469C"/>
    <w:rPr>
      <w:rFonts w:ascii=".VnTime" w:eastAsia="Times New Roman" w:hAnsi=".VnTime" w:cs="Times New Roman"/>
      <w:sz w:val="26"/>
      <w:szCs w:val="20"/>
    </w:rPr>
  </w:style>
  <w:style w:type="table" w:styleId="TableGrid">
    <w:name w:val="Table Grid"/>
    <w:basedOn w:val="TableNormal"/>
    <w:uiPriority w:val="59"/>
    <w:rsid w:val="00BE469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BE469C"/>
    <w:pPr>
      <w:spacing w:before="120" w:after="120" w:line="312" w:lineRule="auto"/>
      <w:jc w:val="left"/>
    </w:pPr>
    <w:rPr>
      <w:rFonts w:ascii="Times New Roman" w:eastAsia="Times New Roman" w:hAnsi="Times New Roman" w:cs="Times New Roman"/>
      <w:sz w:val="28"/>
    </w:rPr>
  </w:style>
  <w:style w:type="paragraph" w:styleId="BodyText2">
    <w:name w:val="Body Text 2"/>
    <w:basedOn w:val="Normal"/>
    <w:link w:val="BodyText2Char"/>
    <w:rsid w:val="00BE469C"/>
    <w:pPr>
      <w:spacing w:before="120" w:after="120"/>
    </w:pPr>
    <w:rPr>
      <w:rFonts w:ascii=".VnTime" w:eastAsia="Times New Roman" w:hAnsi=".VnTime" w:cs="Times New Roman"/>
      <w:i/>
      <w:sz w:val="24"/>
      <w:szCs w:val="20"/>
    </w:rPr>
  </w:style>
  <w:style w:type="character" w:customStyle="1" w:styleId="BodyText2Char">
    <w:name w:val="Body Text 2 Char"/>
    <w:basedOn w:val="DefaultParagraphFont"/>
    <w:link w:val="BodyText2"/>
    <w:rsid w:val="00BE469C"/>
    <w:rPr>
      <w:rFonts w:ascii=".VnTime" w:eastAsia="Times New Roman" w:hAnsi=".VnTime" w:cs="Times New Roman"/>
      <w:i/>
      <w:sz w:val="24"/>
      <w:szCs w:val="20"/>
    </w:rPr>
  </w:style>
  <w:style w:type="character" w:customStyle="1" w:styleId="apple-style-span">
    <w:name w:val="apple-style-span"/>
    <w:basedOn w:val="DefaultParagraphFont"/>
    <w:rsid w:val="00BE469C"/>
  </w:style>
  <w:style w:type="character" w:customStyle="1" w:styleId="apple-converted-space">
    <w:name w:val="apple-converted-space"/>
    <w:basedOn w:val="DefaultParagraphFont"/>
    <w:rsid w:val="00BE469C"/>
  </w:style>
  <w:style w:type="paragraph" w:customStyle="1" w:styleId="CharCharCharCharCharCharCharCharCharCharCharCharChar">
    <w:name w:val="Char Char Char Char Char Char Char Char Char Char Char Char Char"/>
    <w:basedOn w:val="Normal"/>
    <w:rsid w:val="00BE469C"/>
    <w:pPr>
      <w:spacing w:after="160" w:line="240" w:lineRule="exact"/>
      <w:jc w:val="left"/>
    </w:pPr>
    <w:rPr>
      <w:rFonts w:ascii="Verdana" w:eastAsia="Times New Roman" w:hAnsi="Verdana" w:cs="Times New Roman"/>
      <w:sz w:val="20"/>
      <w:szCs w:val="20"/>
    </w:rPr>
  </w:style>
  <w:style w:type="character" w:styleId="FollowedHyperlink">
    <w:name w:val="FollowedHyperlink"/>
    <w:uiPriority w:val="99"/>
    <w:unhideWhenUsed/>
    <w:rsid w:val="00BE469C"/>
    <w:rPr>
      <w:color w:val="800080"/>
      <w:u w:val="single"/>
    </w:rPr>
  </w:style>
  <w:style w:type="paragraph" w:styleId="FootnoteText">
    <w:name w:val="footnote text"/>
    <w:basedOn w:val="Normal"/>
    <w:link w:val="FootnoteTextChar"/>
    <w:unhideWhenUsed/>
    <w:rsid w:val="00BE469C"/>
    <w:pPr>
      <w:spacing w:after="200" w:line="276" w:lineRule="auto"/>
      <w:jc w:val="left"/>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BE469C"/>
    <w:rPr>
      <w:rFonts w:ascii="Times New Roman" w:eastAsia="Calibri" w:hAnsi="Times New Roman" w:cs="Times New Roman"/>
      <w:sz w:val="20"/>
      <w:szCs w:val="20"/>
    </w:rPr>
  </w:style>
  <w:style w:type="paragraph" w:styleId="EndnoteText">
    <w:name w:val="endnote text"/>
    <w:basedOn w:val="Normal"/>
    <w:link w:val="EndnoteTextChar"/>
    <w:unhideWhenUsed/>
    <w:rsid w:val="00BE469C"/>
    <w:pPr>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E469C"/>
    <w:rPr>
      <w:rFonts w:ascii="Times New Roman" w:eastAsia="Times New Roman" w:hAnsi="Times New Roman" w:cs="Times New Roman"/>
      <w:sz w:val="20"/>
      <w:szCs w:val="20"/>
    </w:rPr>
  </w:style>
  <w:style w:type="paragraph" w:styleId="BodyText">
    <w:name w:val="Body Text"/>
    <w:basedOn w:val="Normal"/>
    <w:link w:val="BodyTextChar"/>
    <w:unhideWhenUsed/>
    <w:rsid w:val="00BE469C"/>
    <w:pPr>
      <w:jc w:val="left"/>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BE469C"/>
    <w:rPr>
      <w:rFonts w:ascii="Times New Roman" w:eastAsia="Times New Roman" w:hAnsi="Times New Roman" w:cs="Times New Roman"/>
      <w:sz w:val="28"/>
      <w:szCs w:val="28"/>
    </w:rPr>
  </w:style>
  <w:style w:type="paragraph" w:styleId="List">
    <w:name w:val="List"/>
    <w:basedOn w:val="BodyText"/>
    <w:unhideWhenUsed/>
    <w:rsid w:val="00BE469C"/>
    <w:pPr>
      <w:suppressAutoHyphens/>
      <w:jc w:val="both"/>
    </w:pPr>
    <w:rPr>
      <w:sz w:val="22"/>
      <w:szCs w:val="22"/>
      <w:lang w:eastAsia="ar-SA"/>
    </w:rPr>
  </w:style>
  <w:style w:type="paragraph" w:styleId="ListBullet">
    <w:name w:val="List Bullet"/>
    <w:basedOn w:val="Normal"/>
    <w:unhideWhenUsed/>
    <w:rsid w:val="00BE469C"/>
    <w:pPr>
      <w:numPr>
        <w:numId w:val="16"/>
      </w:numPr>
      <w:jc w:val="left"/>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BE469C"/>
    <w:pPr>
      <w:spacing w:after="120" w:line="276" w:lineRule="auto"/>
      <w:ind w:left="360"/>
      <w:jc w:val="left"/>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E469C"/>
    <w:rPr>
      <w:rFonts w:ascii="Times New Roman" w:eastAsia="Calibri" w:hAnsi="Times New Roman" w:cs="Times New Roman"/>
      <w:sz w:val="28"/>
      <w:szCs w:val="28"/>
    </w:rPr>
  </w:style>
  <w:style w:type="paragraph" w:styleId="BalloonText">
    <w:name w:val="Balloon Text"/>
    <w:basedOn w:val="Normal"/>
    <w:link w:val="BalloonTextChar"/>
    <w:unhideWhenUsed/>
    <w:rsid w:val="00BE469C"/>
    <w:pPr>
      <w:jc w:val="left"/>
    </w:pPr>
    <w:rPr>
      <w:rFonts w:ascii="Tahoma" w:eastAsia="Calibri" w:hAnsi="Tahoma" w:cs="Times New Roman"/>
      <w:sz w:val="16"/>
      <w:szCs w:val="16"/>
    </w:rPr>
  </w:style>
  <w:style w:type="character" w:customStyle="1" w:styleId="BalloonTextChar">
    <w:name w:val="Balloon Text Char"/>
    <w:basedOn w:val="DefaultParagraphFont"/>
    <w:link w:val="BalloonText"/>
    <w:rsid w:val="00BE469C"/>
    <w:rPr>
      <w:rFonts w:ascii="Tahoma" w:eastAsia="Calibri" w:hAnsi="Tahoma" w:cs="Times New Roman"/>
      <w:sz w:val="16"/>
      <w:szCs w:val="16"/>
    </w:rPr>
  </w:style>
  <w:style w:type="paragraph" w:customStyle="1" w:styleId="normal-p">
    <w:name w:val="normal-p"/>
    <w:basedOn w:val="Normal"/>
    <w:rsid w:val="00BE469C"/>
    <w:pPr>
      <w:jc w:val="left"/>
    </w:pPr>
    <w:rPr>
      <w:rFonts w:ascii="Times New Roman" w:eastAsia="Times New Roman" w:hAnsi="Times New Roman" w:cs="Times New Roman"/>
      <w:sz w:val="20"/>
      <w:szCs w:val="20"/>
    </w:rPr>
  </w:style>
  <w:style w:type="paragraph" w:customStyle="1" w:styleId="title-p">
    <w:name w:val="title-p"/>
    <w:basedOn w:val="Normal"/>
    <w:rsid w:val="00BE469C"/>
    <w:pPr>
      <w:suppressAutoHyphens/>
      <w:jc w:val="center"/>
    </w:pPr>
    <w:rPr>
      <w:rFonts w:ascii="Times New Roman" w:eastAsia="Times New Roman" w:hAnsi="Times New Roman" w:cs="Times New Roman"/>
      <w:sz w:val="20"/>
      <w:szCs w:val="20"/>
      <w:lang w:eastAsia="ar-SA"/>
    </w:rPr>
  </w:style>
  <w:style w:type="paragraph" w:customStyle="1" w:styleId="Heading">
    <w:name w:val="Heading"/>
    <w:basedOn w:val="Normal"/>
    <w:next w:val="BodyText"/>
    <w:rsid w:val="00BE469C"/>
    <w:pPr>
      <w:keepNext/>
      <w:suppressAutoHyphens/>
      <w:spacing w:before="240" w:after="120"/>
      <w:jc w:val="left"/>
    </w:pPr>
    <w:rPr>
      <w:rFonts w:ascii="Arial" w:eastAsia="Calibri" w:hAnsi="Arial" w:cs="Arial"/>
      <w:sz w:val="28"/>
      <w:szCs w:val="28"/>
      <w:lang w:eastAsia="ar-SA"/>
    </w:rPr>
  </w:style>
  <w:style w:type="paragraph" w:customStyle="1" w:styleId="Index">
    <w:name w:val="Index"/>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Contents">
    <w:name w:val="Table Contents"/>
    <w:basedOn w:val="Normal"/>
    <w:rsid w:val="00BE469C"/>
    <w:pPr>
      <w:suppressLineNumbers/>
      <w:suppressAutoHyphens/>
      <w:jc w:val="left"/>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BE469C"/>
    <w:pPr>
      <w:jc w:val="center"/>
    </w:pPr>
    <w:rPr>
      <w:b/>
      <w:bCs/>
    </w:rPr>
  </w:style>
  <w:style w:type="paragraph" w:customStyle="1" w:styleId="DefaultParagraphFontParaCharCharCharCharChar">
    <w:name w:val="Default Paragraph Font Para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n-dieund">
    <w:name w:val="n-dieund"/>
    <w:basedOn w:val="Normal"/>
    <w:rsid w:val="00BE469C"/>
    <w:pPr>
      <w:spacing w:before="100" w:beforeAutospacing="1" w:after="100" w:afterAutospacing="1"/>
      <w:jc w:val="left"/>
    </w:pPr>
    <w:rPr>
      <w:rFonts w:ascii="Times New Roman" w:eastAsia="Times New Roman" w:hAnsi="Times New Roman" w:cs="Times New Roman"/>
      <w:sz w:val="24"/>
      <w:szCs w:val="24"/>
    </w:rPr>
  </w:style>
  <w:style w:type="paragraph" w:customStyle="1" w:styleId="giua0-p">
    <w:name w:val="giua0-p"/>
    <w:basedOn w:val="Normal"/>
    <w:rsid w:val="00BE469C"/>
    <w:pPr>
      <w:jc w:val="center"/>
    </w:pPr>
    <w:rPr>
      <w:rFonts w:ascii="Times New Roman" w:eastAsia="Times New Roman" w:hAnsi="Times New Roman" w:cs="Times New Roman"/>
      <w:sz w:val="20"/>
      <w:szCs w:val="20"/>
    </w:rPr>
  </w:style>
  <w:style w:type="paragraph" w:customStyle="1" w:styleId="giuachar-p">
    <w:name w:val="giuachar-p"/>
    <w:basedOn w:val="Normal"/>
    <w:rsid w:val="00BE469C"/>
    <w:pPr>
      <w:jc w:val="center"/>
    </w:pPr>
    <w:rPr>
      <w:rFonts w:ascii="Times New Roman" w:eastAsia="Times New Roman" w:hAnsi="Times New Roman" w:cs="Times New Roman"/>
      <w:sz w:val="20"/>
      <w:szCs w:val="20"/>
    </w:rPr>
  </w:style>
  <w:style w:type="paragraph" w:customStyle="1" w:styleId="dieuchar-p">
    <w:name w:val="dieuchar-p"/>
    <w:basedOn w:val="Normal"/>
    <w:rsid w:val="00BE469C"/>
    <w:pPr>
      <w:jc w:val="left"/>
    </w:pPr>
    <w:rPr>
      <w:rFonts w:ascii="Times New Roman" w:eastAsia="Times New Roman" w:hAnsi="Times New Roman" w:cs="Times New Roman"/>
      <w:sz w:val="20"/>
      <w:szCs w:val="20"/>
    </w:rPr>
  </w:style>
  <w:style w:type="paragraph" w:customStyle="1" w:styleId="CharCharCharChar">
    <w:name w:val="Char Char Char Char"/>
    <w:basedOn w:val="Normal"/>
    <w:rsid w:val="00BE469C"/>
    <w:pPr>
      <w:spacing w:after="160" w:line="240" w:lineRule="exact"/>
      <w:jc w:val="left"/>
    </w:pPr>
    <w:rPr>
      <w:rFonts w:ascii="Verdana" w:eastAsia="Times New Roman" w:hAnsi="Verdana" w:cs="Verdana"/>
      <w:sz w:val="20"/>
      <w:szCs w:val="20"/>
    </w:rPr>
  </w:style>
  <w:style w:type="paragraph" w:customStyle="1" w:styleId="Char">
    <w:name w:val="Char"/>
    <w:basedOn w:val="Normal"/>
    <w:rsid w:val="00BE469C"/>
    <w:pPr>
      <w:spacing w:line="312" w:lineRule="auto"/>
      <w:ind w:firstLine="567"/>
    </w:pPr>
    <w:rPr>
      <w:rFonts w:ascii="Times New Roman" w:eastAsia="Times New Roman" w:hAnsi="Times New Roman" w:cs="Times New Roman"/>
      <w:sz w:val="28"/>
      <w:szCs w:val="28"/>
    </w:rPr>
  </w:style>
  <w:style w:type="paragraph" w:customStyle="1" w:styleId="n-dieunoidung">
    <w:name w:val="n-dieunoidung"/>
    <w:basedOn w:val="Normal"/>
    <w:rsid w:val="00BE469C"/>
    <w:pPr>
      <w:widowControl w:val="0"/>
      <w:spacing w:after="100"/>
      <w:ind w:firstLine="539"/>
    </w:pPr>
    <w:rPr>
      <w:rFonts w:ascii=".VnTime" w:eastAsia="Times New Roman" w:hAnsi=".VnTime" w:cs=".VnTime"/>
      <w:color w:val="0000FF"/>
      <w:sz w:val="28"/>
      <w:szCs w:val="28"/>
      <w:lang w:val="fr-FR"/>
    </w:rPr>
  </w:style>
  <w:style w:type="character" w:styleId="EndnoteReference">
    <w:name w:val="endnote reference"/>
    <w:unhideWhenUsed/>
    <w:rsid w:val="00BE469C"/>
    <w:rPr>
      <w:vertAlign w:val="superscript"/>
    </w:rPr>
  </w:style>
  <w:style w:type="character" w:customStyle="1" w:styleId="normal-h1">
    <w:name w:val="normal-h1"/>
    <w:rsid w:val="00BE469C"/>
    <w:rPr>
      <w:rFonts w:ascii=".VnTime" w:hAnsi=".VnTime" w:cs=".VnTime" w:hint="default"/>
      <w:sz w:val="26"/>
      <w:szCs w:val="26"/>
    </w:rPr>
  </w:style>
  <w:style w:type="character" w:customStyle="1" w:styleId="title-h1">
    <w:name w:val="title-h1"/>
    <w:rsid w:val="00BE469C"/>
    <w:rPr>
      <w:rFonts w:ascii="Times New Roman" w:hAnsi="Times New Roman" w:cs="Times New Roman" w:hint="default"/>
      <w:b/>
      <w:bCs/>
      <w:color w:val="000000"/>
      <w:sz w:val="32"/>
      <w:szCs w:val="32"/>
    </w:rPr>
  </w:style>
  <w:style w:type="character" w:customStyle="1" w:styleId="WW8Num3z0">
    <w:name w:val="WW8Num3z0"/>
    <w:rsid w:val="00BE469C"/>
    <w:rPr>
      <w:rFonts w:ascii="Symbol" w:hAnsi="Symbol" w:cs="Symbol" w:hint="default"/>
    </w:rPr>
  </w:style>
  <w:style w:type="character" w:customStyle="1" w:styleId="WW8Num5z0">
    <w:name w:val="WW8Num5z0"/>
    <w:rsid w:val="00BE469C"/>
    <w:rPr>
      <w:rFonts w:ascii="Symbol" w:hAnsi="Symbol" w:cs="Symbol" w:hint="default"/>
    </w:rPr>
  </w:style>
  <w:style w:type="character" w:customStyle="1" w:styleId="Absatz-Standardschriftart">
    <w:name w:val="Absatz-Standardschriftart"/>
    <w:rsid w:val="00BE469C"/>
  </w:style>
  <w:style w:type="character" w:customStyle="1" w:styleId="WW-Absatz-Standardschriftart">
    <w:name w:val="WW-Absatz-Standardschriftart"/>
    <w:rsid w:val="00BE469C"/>
  </w:style>
  <w:style w:type="character" w:customStyle="1" w:styleId="WW-Absatz-Standardschriftart1">
    <w:name w:val="WW-Absatz-Standardschriftart1"/>
    <w:rsid w:val="00BE469C"/>
  </w:style>
  <w:style w:type="character" w:customStyle="1" w:styleId="WW-Absatz-Standardschriftart11">
    <w:name w:val="WW-Absatz-Standardschriftart11"/>
    <w:rsid w:val="00BE469C"/>
  </w:style>
  <w:style w:type="character" w:customStyle="1" w:styleId="WW-Absatz-Standardschriftart111">
    <w:name w:val="WW-Absatz-Standardschriftart111"/>
    <w:rsid w:val="00BE469C"/>
  </w:style>
  <w:style w:type="character" w:customStyle="1" w:styleId="WW-Absatz-Standardschriftart1111">
    <w:name w:val="WW-Absatz-Standardschriftart1111"/>
    <w:rsid w:val="00BE469C"/>
  </w:style>
  <w:style w:type="character" w:customStyle="1" w:styleId="WW-Absatz-Standardschriftart11111">
    <w:name w:val="WW-Absatz-Standardschriftart11111"/>
    <w:rsid w:val="00BE469C"/>
  </w:style>
  <w:style w:type="character" w:customStyle="1" w:styleId="DefaultParagraphFont1">
    <w:name w:val="Default Paragraph Font1"/>
    <w:rsid w:val="00BE469C"/>
  </w:style>
  <w:style w:type="character" w:customStyle="1" w:styleId="NumberingSymbols">
    <w:name w:val="Numbering Symbols"/>
    <w:rsid w:val="00BE469C"/>
  </w:style>
  <w:style w:type="character" w:customStyle="1" w:styleId="Bullets">
    <w:name w:val="Bullets"/>
    <w:rsid w:val="00BE469C"/>
    <w:rPr>
      <w:rFonts w:ascii="OpenSymbol" w:eastAsia="Times New Roman" w:hAnsi="OpenSymbol" w:cs="OpenSymbol" w:hint="default"/>
    </w:rPr>
  </w:style>
  <w:style w:type="character" w:customStyle="1" w:styleId="CharChar8">
    <w:name w:val="Char Char8"/>
    <w:rsid w:val="00BE469C"/>
    <w:rPr>
      <w:rFonts w:ascii="VNI-Times" w:hAnsi="VNI-Times" w:cs="VNI-Times" w:hint="default"/>
      <w:b/>
      <w:bCs/>
      <w:sz w:val="24"/>
      <w:szCs w:val="24"/>
      <w:lang w:eastAsia="ar-SA" w:bidi="ar-SA"/>
    </w:rPr>
  </w:style>
  <w:style w:type="character" w:customStyle="1" w:styleId="CharChar7">
    <w:name w:val="Char Char7"/>
    <w:rsid w:val="00BE469C"/>
    <w:rPr>
      <w:b/>
      <w:bCs/>
      <w:i/>
      <w:iCs/>
      <w:sz w:val="26"/>
      <w:szCs w:val="26"/>
      <w:lang w:eastAsia="ar-SA" w:bidi="ar-SA"/>
    </w:rPr>
  </w:style>
  <w:style w:type="character" w:customStyle="1" w:styleId="CharChar6">
    <w:name w:val="Char Char6"/>
    <w:rsid w:val="00BE469C"/>
    <w:rPr>
      <w:b/>
      <w:bCs/>
      <w:sz w:val="22"/>
      <w:szCs w:val="22"/>
      <w:lang w:eastAsia="ar-SA" w:bidi="ar-SA"/>
    </w:rPr>
  </w:style>
  <w:style w:type="character" w:customStyle="1" w:styleId="CharChar5">
    <w:name w:val="Char Char5"/>
    <w:rsid w:val="00BE469C"/>
    <w:rPr>
      <w:sz w:val="22"/>
      <w:szCs w:val="22"/>
      <w:lang w:eastAsia="ar-SA" w:bidi="ar-SA"/>
    </w:rPr>
  </w:style>
  <w:style w:type="character" w:customStyle="1" w:styleId="normal-h">
    <w:name w:val="normal-h"/>
    <w:basedOn w:val="DefaultParagraphFont"/>
    <w:rsid w:val="00BE469C"/>
  </w:style>
  <w:style w:type="character" w:customStyle="1" w:styleId="giua0-h1">
    <w:name w:val="giua0-h1"/>
    <w:rsid w:val="00BE469C"/>
    <w:rPr>
      <w:rFonts w:ascii="Times New Roman" w:hAnsi="Times New Roman" w:cs="Times New Roman" w:hint="default"/>
      <w:b/>
      <w:bCs/>
      <w:color w:val="0000FF"/>
      <w:spacing w:val="24"/>
      <w:sz w:val="24"/>
      <w:szCs w:val="24"/>
    </w:rPr>
  </w:style>
  <w:style w:type="character" w:customStyle="1" w:styleId="giuachar-h1">
    <w:name w:val="giuachar-h1"/>
    <w:rsid w:val="00BE469C"/>
    <w:rPr>
      <w:rFonts w:ascii="Times New Roman" w:hAnsi="Times New Roman" w:cs="Times New Roman" w:hint="default"/>
      <w:b/>
      <w:bCs/>
      <w:color w:val="0000FF"/>
      <w:spacing w:val="24"/>
      <w:sz w:val="24"/>
      <w:szCs w:val="24"/>
    </w:rPr>
  </w:style>
  <w:style w:type="character" w:customStyle="1" w:styleId="dieucharchar-h1">
    <w:name w:val="dieucharchar-h1"/>
    <w:rsid w:val="00BE469C"/>
    <w:rPr>
      <w:b/>
      <w:bCs/>
      <w:color w:val="0000FF"/>
      <w:spacing w:val="24"/>
      <w:sz w:val="26"/>
      <w:szCs w:val="26"/>
    </w:rPr>
  </w:style>
  <w:style w:type="paragraph" w:customStyle="1" w:styleId="CharCharCharCharCharCharChar">
    <w:name w:val="Char Char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autoRedefine/>
    <w:rsid w:val="00BE469C"/>
    <w:pPr>
      <w:spacing w:after="120"/>
      <w:jc w:val="right"/>
    </w:pPr>
    <w:rPr>
      <w:rFonts w:ascii="Times New Roman" w:eastAsia="Times New Roman" w:hAnsi="Times New Roman" w:cs="Times New Roman"/>
      <w:bCs/>
      <w:sz w:val="26"/>
      <w:szCs w:val="28"/>
    </w:rPr>
  </w:style>
  <w:style w:type="paragraph" w:styleId="Caption">
    <w:name w:val="caption"/>
    <w:basedOn w:val="Normal"/>
    <w:next w:val="Normal"/>
    <w:qFormat/>
    <w:rsid w:val="00BE469C"/>
    <w:pPr>
      <w:jc w:val="left"/>
    </w:pPr>
    <w:rPr>
      <w:rFonts w:ascii="Times New Roman" w:eastAsia="Times New Roman" w:hAnsi="Times New Roman" w:cs="Times New Roman"/>
      <w:sz w:val="28"/>
      <w:szCs w:val="20"/>
      <w:lang w:eastAsia="ja-JP"/>
    </w:rPr>
  </w:style>
  <w:style w:type="character" w:styleId="PageNumber">
    <w:name w:val="page number"/>
    <w:basedOn w:val="DefaultParagraphFont"/>
    <w:rsid w:val="00BE469C"/>
  </w:style>
  <w:style w:type="character" w:styleId="Emphasis">
    <w:name w:val="Emphasis"/>
    <w:uiPriority w:val="20"/>
    <w:qFormat/>
    <w:rsid w:val="00BE469C"/>
    <w:rPr>
      <w:i/>
      <w:iCs/>
    </w:rPr>
  </w:style>
  <w:style w:type="character" w:customStyle="1" w:styleId="CharChar13">
    <w:name w:val="Char Char13"/>
    <w:locked/>
    <w:rsid w:val="00BE469C"/>
    <w:rPr>
      <w:rFonts w:ascii="VNI-Times" w:hAnsi="VNI-Times"/>
      <w:b/>
      <w:bCs/>
      <w:sz w:val="28"/>
      <w:szCs w:val="24"/>
      <w:lang w:val="en-US" w:eastAsia="en-US" w:bidi="ar-SA"/>
    </w:rPr>
  </w:style>
  <w:style w:type="character" w:customStyle="1" w:styleId="CharChar12">
    <w:name w:val="Char Char12"/>
    <w:locked/>
    <w:rsid w:val="00BE469C"/>
    <w:rPr>
      <w:rFonts w:ascii="Arial" w:hAnsi="Arial" w:cs="Arial"/>
      <w:b/>
      <w:bCs/>
      <w:i/>
      <w:iCs/>
      <w:sz w:val="28"/>
      <w:szCs w:val="28"/>
      <w:lang w:val="en-US" w:eastAsia="en-US" w:bidi="ar-SA"/>
    </w:rPr>
  </w:style>
  <w:style w:type="character" w:customStyle="1" w:styleId="CharChar11">
    <w:name w:val="Char Char11"/>
    <w:locked/>
    <w:rsid w:val="00BE469C"/>
    <w:rPr>
      <w:rFonts w:ascii="Arial" w:hAnsi="Arial" w:cs="Arial"/>
      <w:b/>
      <w:bCs/>
      <w:sz w:val="26"/>
      <w:szCs w:val="26"/>
      <w:lang w:val="en-US" w:eastAsia="en-US" w:bidi="ar-SA"/>
    </w:rPr>
  </w:style>
  <w:style w:type="character" w:customStyle="1" w:styleId="CharChar10">
    <w:name w:val="Char Char10"/>
    <w:locked/>
    <w:rsid w:val="00BE469C"/>
    <w:rPr>
      <w:b/>
      <w:bCs/>
      <w:sz w:val="28"/>
      <w:szCs w:val="28"/>
      <w:lang w:val="en-US" w:eastAsia="en-US" w:bidi="ar-SA"/>
    </w:rPr>
  </w:style>
  <w:style w:type="character" w:customStyle="1" w:styleId="CharChar9">
    <w:name w:val="Char Char9"/>
    <w:locked/>
    <w:rsid w:val="00BE469C"/>
    <w:rPr>
      <w:b/>
      <w:bCs/>
      <w:i/>
      <w:iCs/>
      <w:sz w:val="26"/>
      <w:szCs w:val="26"/>
      <w:lang w:val="en-US" w:eastAsia="en-US" w:bidi="ar-SA"/>
    </w:rPr>
  </w:style>
  <w:style w:type="character" w:customStyle="1" w:styleId="CharChar1">
    <w:name w:val="Char Char1"/>
    <w:locked/>
    <w:rsid w:val="00BE469C"/>
    <w:rPr>
      <w:lang w:val="en-US" w:eastAsia="en-US" w:bidi="ar-SA"/>
    </w:rPr>
  </w:style>
  <w:style w:type="character" w:customStyle="1" w:styleId="CharChar2">
    <w:name w:val="Char Char2"/>
    <w:locked/>
    <w:rsid w:val="00BE469C"/>
    <w:rPr>
      <w:sz w:val="28"/>
      <w:szCs w:val="22"/>
      <w:lang w:val="en-US" w:eastAsia="en-US" w:bidi="ar-SA"/>
    </w:rPr>
  </w:style>
  <w:style w:type="character" w:customStyle="1" w:styleId="CharChar4">
    <w:name w:val="Char Char4"/>
    <w:locked/>
    <w:rsid w:val="00BE469C"/>
    <w:rPr>
      <w:sz w:val="28"/>
      <w:szCs w:val="22"/>
      <w:lang w:val="en-US" w:eastAsia="en-US" w:bidi="ar-SA"/>
    </w:rPr>
  </w:style>
  <w:style w:type="paragraph" w:customStyle="1" w:styleId="Char1">
    <w:name w:val="Char1"/>
    <w:basedOn w:val="Normal"/>
    <w:rsid w:val="00BE469C"/>
    <w:pPr>
      <w:spacing w:after="160" w:line="240" w:lineRule="exact"/>
      <w:jc w:val="left"/>
    </w:pPr>
    <w:rPr>
      <w:rFonts w:ascii="Verdana" w:eastAsia="Times New Roman" w:hAnsi="Verdana" w:cs="Times New Roman"/>
      <w:sz w:val="20"/>
      <w:szCs w:val="20"/>
    </w:rPr>
  </w:style>
  <w:style w:type="paragraph" w:styleId="BodyTextIndent3">
    <w:name w:val="Body Text Indent 3"/>
    <w:basedOn w:val="Normal"/>
    <w:link w:val="BodyTextIndent3Char"/>
    <w:rsid w:val="00BE469C"/>
    <w:pPr>
      <w:ind w:firstLine="1170"/>
    </w:pPr>
    <w:rPr>
      <w:rFonts w:ascii="VNI-Times" w:eastAsia="Times New Roman" w:hAnsi="VNI-Times" w:cs="Times New Roman"/>
      <w:sz w:val="26"/>
      <w:szCs w:val="20"/>
    </w:rPr>
  </w:style>
  <w:style w:type="character" w:customStyle="1" w:styleId="BodyTextIndent3Char">
    <w:name w:val="Body Text Indent 3 Char"/>
    <w:basedOn w:val="DefaultParagraphFont"/>
    <w:link w:val="BodyTextIndent3"/>
    <w:rsid w:val="00BE469C"/>
    <w:rPr>
      <w:rFonts w:ascii="VNI-Times" w:eastAsia="Times New Roman" w:hAnsi="VNI-Times" w:cs="Times New Roman"/>
      <w:sz w:val="26"/>
      <w:szCs w:val="20"/>
    </w:rPr>
  </w:style>
  <w:style w:type="paragraph" w:styleId="BodyText3">
    <w:name w:val="Body Text 3"/>
    <w:basedOn w:val="Normal"/>
    <w:link w:val="BodyText3Char"/>
    <w:rsid w:val="00BE469C"/>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E469C"/>
    <w:rPr>
      <w:rFonts w:ascii="Times New Roman" w:eastAsia="Times New Roman" w:hAnsi="Times New Roman" w:cs="Times New Roman"/>
      <w:sz w:val="16"/>
      <w:szCs w:val="16"/>
    </w:rPr>
  </w:style>
  <w:style w:type="paragraph" w:customStyle="1" w:styleId="listparagraph0">
    <w:name w:val="listparagraph"/>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customStyle="1" w:styleId="listparagraphcxsplast">
    <w:name w:val="listparagraphcxsplast"/>
    <w:basedOn w:val="Normal"/>
    <w:rsid w:val="00BE469C"/>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BE469C"/>
    <w:pPr>
      <w:jc w:val="center"/>
    </w:pPr>
    <w:rPr>
      <w:rFonts w:ascii=".VnTimeH" w:eastAsia="Times New Roman" w:hAnsi=".VnTimeH" w:cs="Times New Roman"/>
      <w:b/>
      <w:bCs/>
      <w:sz w:val="28"/>
      <w:szCs w:val="20"/>
    </w:rPr>
  </w:style>
  <w:style w:type="character" w:customStyle="1" w:styleId="TitleChar">
    <w:name w:val="Title Char"/>
    <w:basedOn w:val="DefaultParagraphFont"/>
    <w:link w:val="Title"/>
    <w:rsid w:val="00BE469C"/>
    <w:rPr>
      <w:rFonts w:ascii=".VnTimeH" w:eastAsia="Times New Roman" w:hAnsi=".VnTimeH" w:cs="Times New Roman"/>
      <w:b/>
      <w:bCs/>
      <w:sz w:val="28"/>
      <w:szCs w:val="20"/>
    </w:rPr>
  </w:style>
  <w:style w:type="paragraph" w:styleId="DocumentMap">
    <w:name w:val="Document Map"/>
    <w:basedOn w:val="Normal"/>
    <w:link w:val="DocumentMapChar"/>
    <w:uiPriority w:val="99"/>
    <w:unhideWhenUsed/>
    <w:rsid w:val="00BE469C"/>
    <w:pPr>
      <w:spacing w:after="200" w:line="276" w:lineRule="auto"/>
      <w:jc w:val="left"/>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BE469C"/>
    <w:rPr>
      <w:rFonts w:ascii="Tahoma" w:eastAsia="Calibri" w:hAnsi="Tahoma" w:cs="Times New Roman"/>
      <w:sz w:val="16"/>
      <w:szCs w:val="16"/>
    </w:rPr>
  </w:style>
  <w:style w:type="paragraph" w:customStyle="1" w:styleId="-PAGE-">
    <w:name w:val="- PAGE -"/>
    <w:rsid w:val="00BE469C"/>
    <w:pPr>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rsid w:val="00BE469C"/>
    <w:rPr>
      <w:rFonts w:ascii=".VnTime" w:hAnsi=".VnTime"/>
      <w:sz w:val="26"/>
      <w:lang w:val="en-US" w:eastAsia="en-US" w:bidi="ar-SA"/>
    </w:rPr>
  </w:style>
  <w:style w:type="paragraph" w:customStyle="1" w:styleId="CharCharCharCharCharCharChar0">
    <w:name w:val="Char Char Char Char Char Char Char"/>
    <w:autoRedefine/>
    <w:rsid w:val="00BE469C"/>
    <w:pPr>
      <w:tabs>
        <w:tab w:val="left" w:pos="1152"/>
      </w:tabs>
      <w:spacing w:before="120" w:after="120" w:line="312" w:lineRule="auto"/>
    </w:pPr>
    <w:rPr>
      <w:rFonts w:ascii="Arial" w:eastAsia="Times New Roman" w:hAnsi="Arial" w:cs="Arial"/>
      <w:sz w:val="26"/>
      <w:szCs w:val="26"/>
    </w:rPr>
  </w:style>
  <w:style w:type="paragraph" w:customStyle="1" w:styleId="Char0">
    <w:name w:val="Char"/>
    <w:basedOn w:val="Normal"/>
    <w:rsid w:val="00BE469C"/>
    <w:pPr>
      <w:spacing w:after="160" w:line="240" w:lineRule="exact"/>
      <w:jc w:val="left"/>
    </w:pPr>
    <w:rPr>
      <w:rFonts w:ascii="Verdana" w:eastAsia="Times New Roman" w:hAnsi="Verdana" w:cs="Times New Roman"/>
      <w:sz w:val="20"/>
      <w:szCs w:val="20"/>
    </w:rPr>
  </w:style>
  <w:style w:type="table" w:styleId="TableGrid1">
    <w:name w:val="Table Grid 1"/>
    <w:basedOn w:val="TableNormal"/>
    <w:uiPriority w:val="99"/>
    <w:unhideWhenUsed/>
    <w:rsid w:val="00BE469C"/>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BE469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1">
    <w:name w:val="Table Style1"/>
    <w:basedOn w:val="TableGrid1"/>
    <w:rsid w:val="00BE469C"/>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BE469C"/>
    <w:pPr>
      <w:spacing w:after="160" w:line="240" w:lineRule="exact"/>
      <w:jc w:val="left"/>
    </w:pPr>
    <w:rPr>
      <w:rFonts w:ascii="Arial" w:eastAsia="Times New Roman" w:hAnsi="Arial" w:cs="Times New Roman"/>
    </w:rPr>
  </w:style>
  <w:style w:type="paragraph" w:customStyle="1" w:styleId="CharCharCharCharCharCharChar1">
    <w:name w:val="Char Char Char Char Char Char Char"/>
    <w:autoRedefine/>
    <w:rsid w:val="00531A5A"/>
    <w:pPr>
      <w:tabs>
        <w:tab w:val="left" w:pos="1152"/>
      </w:tabs>
      <w:spacing w:before="120" w:after="120" w:line="312" w:lineRule="auto"/>
    </w:pPr>
    <w:rPr>
      <w:rFonts w:ascii="Arial" w:eastAsia="Times New Roman" w:hAnsi="Arial" w:cs="Arial"/>
      <w:sz w:val="26"/>
      <w:szCs w:val="26"/>
    </w:rPr>
  </w:style>
  <w:style w:type="paragraph" w:customStyle="1" w:styleId="Char2">
    <w:name w:val="Char"/>
    <w:basedOn w:val="Normal"/>
    <w:rsid w:val="00531A5A"/>
    <w:pPr>
      <w:spacing w:after="160" w:line="240" w:lineRule="exact"/>
      <w:jc w:val="lef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3270300">
      <w:bodyDiv w:val="1"/>
      <w:marLeft w:val="0"/>
      <w:marRight w:val="0"/>
      <w:marTop w:val="0"/>
      <w:marBottom w:val="0"/>
      <w:divBdr>
        <w:top w:val="none" w:sz="0" w:space="0" w:color="auto"/>
        <w:left w:val="none" w:sz="0" w:space="0" w:color="auto"/>
        <w:bottom w:val="none" w:sz="0" w:space="0" w:color="auto"/>
        <w:right w:val="none" w:sz="0" w:space="0" w:color="auto"/>
      </w:divBdr>
    </w:div>
    <w:div w:id="12759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9AE0F-0169-4C70-B619-A0344A1FB88E}">
  <ds:schemaRefs>
    <ds:schemaRef ds:uri="http://schemas.openxmlformats.org/officeDocument/2006/bibliography"/>
  </ds:schemaRefs>
</ds:datastoreItem>
</file>

<file path=customXml/itemProps2.xml><?xml version="1.0" encoding="utf-8"?>
<ds:datastoreItem xmlns:ds="http://schemas.openxmlformats.org/officeDocument/2006/customXml" ds:itemID="{7E8FC809-31BF-45B4-88AD-56E370A6ED1C}"/>
</file>

<file path=customXml/itemProps3.xml><?xml version="1.0" encoding="utf-8"?>
<ds:datastoreItem xmlns:ds="http://schemas.openxmlformats.org/officeDocument/2006/customXml" ds:itemID="{33323E15-BCBC-4359-974F-CFB941A23B5C}"/>
</file>

<file path=customXml/itemProps4.xml><?xml version="1.0" encoding="utf-8"?>
<ds:datastoreItem xmlns:ds="http://schemas.openxmlformats.org/officeDocument/2006/customXml" ds:itemID="{BFE37E45-3614-4591-ABB5-13D73CE9EF55}"/>
</file>

<file path=docProps/app.xml><?xml version="1.0" encoding="utf-8"?>
<Properties xmlns="http://schemas.openxmlformats.org/officeDocument/2006/extended-properties" xmlns:vt="http://schemas.openxmlformats.org/officeDocument/2006/docPropsVTypes">
  <Template>Normal</Template>
  <TotalTime>4</TotalTime>
  <Pages>42</Pages>
  <Words>8946</Words>
  <Characters>50996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LT1</dc:creator>
  <cp:lastModifiedBy>vothuyvuongthao</cp:lastModifiedBy>
  <cp:revision>5</cp:revision>
  <cp:lastPrinted>2018-09-25T02:41:00Z</cp:lastPrinted>
  <dcterms:created xsi:type="dcterms:W3CDTF">2018-09-27T08:02:00Z</dcterms:created>
  <dcterms:modified xsi:type="dcterms:W3CDTF">2018-09-28T04:15:00Z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