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6A10AC" w:rsidRPr="006A10AC" w:rsidTr="00E06F46">
        <w:tc>
          <w:tcPr>
            <w:tcW w:w="3114" w:type="dxa"/>
            <w:shd w:val="clear" w:color="auto" w:fill="auto"/>
          </w:tcPr>
          <w:p w:rsidR="004B0FFC" w:rsidRPr="00E06F46" w:rsidRDefault="004B0FFC" w:rsidP="00D458AB">
            <w:pPr>
              <w:spacing w:before="40"/>
              <w:jc w:val="center"/>
              <w:rPr>
                <w:b/>
                <w:szCs w:val="26"/>
              </w:rPr>
            </w:pPr>
            <w:r w:rsidRPr="00E06F46">
              <w:rPr>
                <w:b/>
                <w:szCs w:val="26"/>
              </w:rPr>
              <w:t>ỦY BAN NHÂN DÂN</w:t>
            </w:r>
          </w:p>
          <w:p w:rsidR="004B0FFC" w:rsidRPr="00E06F46" w:rsidRDefault="004B0FFC" w:rsidP="00D458AB">
            <w:pPr>
              <w:spacing w:before="40"/>
              <w:jc w:val="center"/>
              <w:rPr>
                <w:b/>
                <w:bCs/>
                <w:szCs w:val="26"/>
              </w:rPr>
            </w:pPr>
            <w:r w:rsidRPr="00E06F46">
              <w:rPr>
                <w:b/>
                <w:bCs/>
                <w:szCs w:val="26"/>
              </w:rPr>
              <w:t>TỈNH TÂY NINH</w:t>
            </w:r>
          </w:p>
          <w:p w:rsidR="00E06F46" w:rsidRPr="00C80AE3" w:rsidRDefault="00E06F46" w:rsidP="00E06F46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C80AE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C57C7A" wp14:editId="46452FA8">
                      <wp:simplePos x="0" y="0"/>
                      <wp:positionH relativeFrom="column">
                        <wp:posOffset>653111</wp:posOffset>
                      </wp:positionH>
                      <wp:positionV relativeFrom="paragraph">
                        <wp:posOffset>10160</wp:posOffset>
                      </wp:positionV>
                      <wp:extent cx="539115" cy="0"/>
                      <wp:effectExtent l="0" t="0" r="3238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39512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5pt,.8pt" to="93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CZHAIAADUEAAAOAAAAZHJzL2Uyb0RvYy54bWysU02P2yAQvVfqf0DcE9v52CZWnFVlJ71s&#10;20jZ/gAC2EbFDAISJ6r63wskjrLtparqAx6YmcebN8Pq+dxJdOLGClAFzsYpRlxRYEI1Bf72uh0t&#10;MLKOKEYkKF7gC7f4ef3+3arXOZ9AC5JxgzyIsnmvC9w6p/MksbTlHbFj0Fx5Zw2mI85vTZMwQ3qP&#10;3slkkqZPSQ+GaQOUW+tPq6sTryN+XXPqvta15Q7JAntuLq4mroewJusVyRtDdCvojQb5BxYdEcpf&#10;eoeqiCPoaMQfUJ2gBizUbkyhS6CuBeWxBl9Nlv5Wzb4lmsdavDhW32Wy/w+WfjntDBKswFOMFOl8&#10;i/bOENG0DpWglBcQDJoGnXptcx9eqp0JldKz2usXoN8tUlC2RDU88n29aA+ShYzkTUrYWO1vO/Sf&#10;gfkYcnQQRTvXpguQXg50jr253HvDzw5RfzifLrNsjhEdXAnJhzxtrPvEoUPBKLAUKqhGcnJ6sS7w&#10;IPkQEo4VbIWUsfNSob7Ay/lkHhMsSMGCM4RZ0xxKadCJhNmJXyzKex7DDBwVi2AtJ2xzsx0R8mr7&#10;y6UKeL4ST+dmXYfjxzJdbhabxWw0mzxtRrO0qkYft+Vs9LTNPsyraVWWVfYzUMtmeSsY4yqwGwY1&#10;m/3dINyezHXE7qN6lyF5ix718mSHfyQdWxm6d52DA7DLzgwt9rMZg2/vKAz/497bj699/QsAAP//&#10;AwBQSwMEFAAGAAgAAAAhABP1LAPaAAAABwEAAA8AAABkcnMvZG93bnJldi54bWxMj8FOwzAQRO9I&#10;/IO1SFwqahOkUkKcCgG5caGAuG7jJYmI12nstoGvZ8sFbjua0eybYjX5Xu1pjF1gC5dzA4q4Dq7j&#10;xsLrS3WxBBUTssM+MFn4ogir8vSkwNyFAz/Tfp0aJSUcc7TQpjTkWse6JY9xHgZi8T7C6DGJHBvt&#10;RjxIue91ZsxCe+xYPrQ40H1L9ed65y3E6o221fesnpn3qyZQtn14ekRrz8+mu1tQiab0F4YjvqBD&#10;KUybsGMXVS/aZDcSlWMB6ugvr2XK5lfrstD/+csfAAAA//8DAFBLAQItABQABgAIAAAAIQC2gziS&#10;/gAAAOEBAAATAAAAAAAAAAAAAAAAAAAAAABbQ29udGVudF9UeXBlc10ueG1sUEsBAi0AFAAGAAgA&#10;AAAhADj9If/WAAAAlAEAAAsAAAAAAAAAAAAAAAAALwEAAF9yZWxzLy5yZWxzUEsBAi0AFAAGAAgA&#10;AAAhAObGgJkcAgAANQQAAA4AAAAAAAAAAAAAAAAALgIAAGRycy9lMm9Eb2MueG1sUEsBAi0AFAAG&#10;AAgAAAAhABP1LAPaAAAABwEAAA8AAAAAAAAAAAAAAAAAdgQAAGRycy9kb3ducmV2LnhtbFBLBQYA&#10;AAAABAAEAPMAAAB9BQAAAAA=&#10;"/>
                  </w:pict>
                </mc:Fallback>
              </mc:AlternateContent>
            </w:r>
            <w:r w:rsidRPr="00C80AE3">
              <w:rPr>
                <w:sz w:val="28"/>
                <w:szCs w:val="28"/>
              </w:rPr>
              <w:t>Số:          /UBND-BC</w:t>
            </w:r>
          </w:p>
        </w:tc>
        <w:tc>
          <w:tcPr>
            <w:tcW w:w="5953" w:type="dxa"/>
            <w:shd w:val="clear" w:color="auto" w:fill="auto"/>
          </w:tcPr>
          <w:p w:rsidR="004B0FFC" w:rsidRPr="00E06F46" w:rsidRDefault="004B0FFC" w:rsidP="00D458AB">
            <w:pPr>
              <w:spacing w:before="40"/>
              <w:jc w:val="center"/>
              <w:rPr>
                <w:b/>
                <w:bCs/>
                <w:szCs w:val="26"/>
              </w:rPr>
            </w:pPr>
            <w:r w:rsidRPr="00E06F46">
              <w:rPr>
                <w:b/>
                <w:bCs/>
                <w:szCs w:val="26"/>
              </w:rPr>
              <w:t>CỘNG HÒA XÃ HỘI CHỦ NGHĨA VIỆT NAM</w:t>
            </w:r>
          </w:p>
          <w:p w:rsidR="004B0FFC" w:rsidRPr="00E06F46" w:rsidRDefault="004B0FFC" w:rsidP="00D458AB">
            <w:pPr>
              <w:spacing w:before="40"/>
              <w:jc w:val="center"/>
              <w:rPr>
                <w:b/>
                <w:bCs/>
                <w:szCs w:val="26"/>
              </w:rPr>
            </w:pPr>
            <w:r w:rsidRPr="00E06F46">
              <w:rPr>
                <w:b/>
                <w:bCs/>
                <w:szCs w:val="26"/>
              </w:rPr>
              <w:t>Độc lập – Tự do – Hạnh phúc</w:t>
            </w:r>
          </w:p>
          <w:p w:rsidR="00E06F46" w:rsidRPr="00C80AE3" w:rsidRDefault="00E06F46" w:rsidP="00C2587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C80AE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2D47F4" wp14:editId="032E2992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30784</wp:posOffset>
                      </wp:positionV>
                      <wp:extent cx="1995778" cy="0"/>
                      <wp:effectExtent l="0" t="0" r="241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9577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2742F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65pt,2.4pt" to="222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pgcIwIAAEAEAAAOAAAAZHJzL2Uyb0RvYy54bWysU8uu2yAQ3VfqPyD2iePUeVlxrio76ea2&#10;jZTb7glgGxUDAhInqvrvHcijue2mquoFHpiZw5mZw/Lp1El05NYJrQqcDkcYcUU1E6op8JeXzWCO&#10;kfNEMSK14gU+c4efVm/fLHuT87FutWTcIgBRLu9NgVvvTZ4kjra8I26oDVfgrLXtiIetbRJmSQ/o&#10;nUzGo9E06bVlxmrKnYPT6uLEq4hf15z6z3XtuEeywMDNx9XGdR/WZLUkeWOJaQW90iD/wKIjQsGl&#10;d6iKeIIOVvwB1QlqtdO1H1LdJbquBeWxBqgmHf1Wza4lhsdaoDnO3Nvk/h8s/XTcWiRYgccYKdLB&#10;iHbeEtG0HpVaKWigtmgc+tQbl0N4qbY2VEpPameeNf3mkNJlS1TDI9+XswGQNGQkr1LCxhm4bd9/&#10;1AxiyMHr2LRTbTtUS2G+hsQADo1Bpzil831K/OQRhcN0sZjMZqArevMlJA8QIdFY5z9w3aFgFFgK&#10;FRpIcnJ8dj5Q+hUSjpXeCCmjCKRCfYEXk/EkJjgtBQvOEOZssy+lRUcSZBS/WB94HsOsPigWwVpO&#10;2PpqeyLkxYbLpQp4UArQuVoXnXxfjBbr+XqeDbLxdD3IRlU1eL8ps8F0k84m1buqLKv0R6CWZnkr&#10;GOMqsLtpNs3+ThPX13NR21219zYkr9Fjv4Ds7R9Jx6mGQV4ksdfsvLW3aYNMY/D1SYV38LgH+/Hh&#10;r34CAAD//wMAUEsDBBQABgAIAAAAIQATGU3b2wAAAAcBAAAPAAAAZHJzL2Rvd25yZXYueG1sTI/B&#10;TsMwEETvSPyDtUjcqNMmVDTEqSoEXJCQWkLPTrwkEfY6it00/D0LFzg+zWj2bbGdnRUTjqH3pGC5&#10;SEAgNd701Cqo3p5u7kCEqMlo6wkVfGGAbXl5Uejc+DPtcTrEVvAIhVwr6GIccilD06HTYeEHJM4+&#10;/Oh0ZBxbaUZ95nFn5SpJ1tLpnvhCpwd86LD5PJycgt3x5TF9nWrnrdm01btxVfK8Uur6at7dg4g4&#10;x78y/OizOpTsVPsTmSAsc7pMuaog4w84z7LbNYj6l2VZyP/+5TcAAAD//wMAUEsBAi0AFAAGAAgA&#10;AAAhALaDOJL+AAAA4QEAABMAAAAAAAAAAAAAAAAAAAAAAFtDb250ZW50X1R5cGVzXS54bWxQSwEC&#10;LQAUAAYACAAAACEAOP0h/9YAAACUAQAACwAAAAAAAAAAAAAAAAAvAQAAX3JlbHMvLnJlbHNQSwEC&#10;LQAUAAYACAAAACEA+nqYHCMCAABABAAADgAAAAAAAAAAAAAAAAAuAgAAZHJzL2Uyb0RvYy54bWxQ&#10;SwECLQAUAAYACAAAACEAExlN29sAAAAHAQAADwAAAAAAAAAAAAAAAAB9BAAAZHJzL2Rvd25yZXYu&#10;eG1sUEsFBgAAAAAEAAQA8wAAAIUFAAAAAA==&#10;"/>
                  </w:pict>
                </mc:Fallback>
              </mc:AlternateContent>
            </w:r>
            <w:r w:rsidRPr="00C80AE3">
              <w:rPr>
                <w:i/>
                <w:sz w:val="28"/>
                <w:szCs w:val="28"/>
              </w:rPr>
              <w:t>Tây Ninh, ngày       tháng 5 năm 202</w:t>
            </w:r>
            <w:r w:rsidR="00C25871">
              <w:rPr>
                <w:i/>
                <w:sz w:val="28"/>
                <w:szCs w:val="28"/>
              </w:rPr>
              <w:t>5</w:t>
            </w:r>
          </w:p>
        </w:tc>
      </w:tr>
    </w:tbl>
    <w:p w:rsidR="004B0FFC" w:rsidRPr="006A10AC" w:rsidRDefault="004B0FFC" w:rsidP="004B0FFC">
      <w:pPr>
        <w:spacing w:before="0"/>
        <w:ind w:firstLine="390"/>
        <w:rPr>
          <w:b/>
          <w:bCs/>
          <w:sz w:val="28"/>
          <w:szCs w:val="26"/>
        </w:rPr>
      </w:pPr>
      <w:r w:rsidRPr="006A10AC">
        <w:rPr>
          <w:b/>
          <w:bCs/>
          <w:szCs w:val="26"/>
        </w:rPr>
        <w:t xml:space="preserve"> </w:t>
      </w:r>
      <w:r w:rsidRPr="006A10AC">
        <w:rPr>
          <w:b/>
          <w:bCs/>
          <w:szCs w:val="26"/>
          <w:lang w:val="vi-VN"/>
        </w:rPr>
        <w:tab/>
      </w:r>
      <w:r w:rsidRPr="006A10AC">
        <w:rPr>
          <w:b/>
          <w:bCs/>
          <w:szCs w:val="26"/>
          <w:lang w:val="vi-VN"/>
        </w:rPr>
        <w:tab/>
      </w:r>
      <w:r w:rsidRPr="006A10AC">
        <w:rPr>
          <w:b/>
          <w:bCs/>
          <w:szCs w:val="26"/>
        </w:rPr>
        <w:tab/>
        <w:t xml:space="preserve">       </w:t>
      </w:r>
    </w:p>
    <w:p w:rsidR="004B0FFC" w:rsidRPr="006A10AC" w:rsidRDefault="004B0FFC" w:rsidP="004B0FFC">
      <w:pPr>
        <w:spacing w:before="0"/>
        <w:ind w:firstLine="390"/>
        <w:rPr>
          <w:szCs w:val="26"/>
        </w:rPr>
      </w:pPr>
      <w:r w:rsidRPr="006A10AC">
        <w:rPr>
          <w:szCs w:val="26"/>
        </w:rPr>
        <w:t xml:space="preserve">                </w:t>
      </w:r>
      <w:r w:rsidRPr="006A10AC">
        <w:rPr>
          <w:szCs w:val="26"/>
        </w:rPr>
        <w:tab/>
      </w:r>
      <w:r w:rsidRPr="006A10AC">
        <w:rPr>
          <w:szCs w:val="26"/>
        </w:rPr>
        <w:tab/>
        <w:t xml:space="preserve"> </w:t>
      </w:r>
    </w:p>
    <w:p w:rsidR="004B0FFC" w:rsidRPr="006A10AC" w:rsidRDefault="004B0FFC" w:rsidP="004B0FFC">
      <w:pPr>
        <w:spacing w:before="0"/>
        <w:jc w:val="center"/>
        <w:rPr>
          <w:sz w:val="28"/>
          <w:szCs w:val="28"/>
        </w:rPr>
      </w:pPr>
      <w:r w:rsidRPr="006A10AC">
        <w:rPr>
          <w:sz w:val="28"/>
          <w:szCs w:val="28"/>
        </w:rPr>
        <w:t>Kính gửi: Bộ Tài chính.</w:t>
      </w:r>
    </w:p>
    <w:p w:rsidR="00E06F46" w:rsidRDefault="004B0FFC" w:rsidP="004B0FFC">
      <w:pPr>
        <w:spacing w:before="0"/>
        <w:jc w:val="center"/>
        <w:rPr>
          <w:i/>
          <w:sz w:val="28"/>
          <w:szCs w:val="28"/>
        </w:rPr>
      </w:pPr>
      <w:r w:rsidRPr="006A10AC">
        <w:rPr>
          <w:i/>
          <w:sz w:val="28"/>
          <w:szCs w:val="28"/>
        </w:rPr>
        <w:t xml:space="preserve">V/v báo cáo tình hình thực hiện công khai dự toán </w:t>
      </w:r>
    </w:p>
    <w:p w:rsidR="004B0FFC" w:rsidRPr="006A10AC" w:rsidRDefault="004B0FFC" w:rsidP="004B0FFC">
      <w:pPr>
        <w:spacing w:before="0"/>
        <w:jc w:val="center"/>
        <w:rPr>
          <w:i/>
          <w:sz w:val="28"/>
          <w:szCs w:val="28"/>
        </w:rPr>
      </w:pPr>
      <w:r w:rsidRPr="006A10AC">
        <w:rPr>
          <w:i/>
          <w:sz w:val="28"/>
          <w:szCs w:val="28"/>
        </w:rPr>
        <w:t>ngân sách</w:t>
      </w:r>
      <w:r w:rsidR="00E06F46">
        <w:rPr>
          <w:i/>
          <w:sz w:val="28"/>
          <w:szCs w:val="28"/>
        </w:rPr>
        <w:t xml:space="preserve"> </w:t>
      </w:r>
      <w:r w:rsidRPr="006A10AC">
        <w:rPr>
          <w:i/>
          <w:sz w:val="28"/>
          <w:szCs w:val="28"/>
        </w:rPr>
        <w:t>nhà nước năm 202</w:t>
      </w:r>
      <w:r w:rsidR="0033610C">
        <w:rPr>
          <w:i/>
          <w:sz w:val="28"/>
          <w:szCs w:val="28"/>
        </w:rPr>
        <w:t>5</w:t>
      </w:r>
      <w:r w:rsidRPr="006A10AC">
        <w:rPr>
          <w:i/>
          <w:sz w:val="28"/>
          <w:szCs w:val="28"/>
        </w:rPr>
        <w:t xml:space="preserve"> của tỉnh Tây Ninh</w:t>
      </w:r>
    </w:p>
    <w:p w:rsidR="004B0FFC" w:rsidRPr="006A10AC" w:rsidRDefault="004B0FFC" w:rsidP="004B0FFC">
      <w:pPr>
        <w:spacing w:beforeLines="40" w:before="96"/>
        <w:jc w:val="center"/>
        <w:rPr>
          <w:b/>
          <w:sz w:val="28"/>
          <w:szCs w:val="28"/>
        </w:rPr>
      </w:pPr>
      <w:r w:rsidRPr="006A10A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40FAB" wp14:editId="59C9C745">
                <wp:simplePos x="0" y="0"/>
                <wp:positionH relativeFrom="column">
                  <wp:posOffset>2127250</wp:posOffset>
                </wp:positionH>
                <wp:positionV relativeFrom="paragraph">
                  <wp:posOffset>47625</wp:posOffset>
                </wp:positionV>
                <wp:extent cx="1311910" cy="0"/>
                <wp:effectExtent l="6985" t="5715" r="5080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DB7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7.5pt;margin-top:3.75pt;width:103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xTDJQIAAEoEAAAOAAAAZHJzL2Uyb0RvYy54bWysVMGO2jAQvVfqP1i5QwgbthARVqsEetl2&#10;kdh+gLEdYjXxWLYhoKr/3rEJaWkvVdUcHDueeX5v5jnLp3PbkJMwVoLKo2Q8iYhQDLhUhzz68rYZ&#10;zSNiHVWcNqBEHl2EjZ5W798tO52JKdTQcGEIgiibdTqPaud0FseW1aKldgxaKNyswLTU4dIcYm5o&#10;h+htE08nk8e4A8O1ASasxa/ldTNaBfyqEsy9VpUVjjR5hNxcGE0Y936MV0uaHQzVtWQ9DfoPLFoq&#10;FR46QJXUUXI08g+oVjIDFio3ZtDGUFWSiaAB1SST39TsaqpF0ILFsXook/1/sOzzaWuI5Ni7iCja&#10;Yot2zlB5qB15NgY6UoBSWEYwJPHV6rTNMKlQW+P1srPa6RdgXy1RUNRUHURg/XbRCBUy4rsUv7Aa&#10;z9x3n4BjDD06CKU7V6b1kFgUcg4dugwdEmdHGH5MHpJkkWAj2W0vptktURvrPgpoiZ/kke11DAKS&#10;cAw9vViHQjDxluBPVbCRTRPs0CjS5dFiNp2FBAuN5H7Th1lz2BeNISfqDRUeXxUEuwszcFQ8gNWC&#10;8nU/d1Q21znGN8rjoTCk08+ujvm2mCzW8/U8HaXTx/UonZTl6HlTpKPHTfJhVj6URVEm3z21JM1q&#10;yblQnt3NvUn6d+7o79HVd4N/hzLE9+hBIpK9vQPp0FnfzKst9sAvW+Or4ZuMhg3B/eXyN+LXdYj6&#10;+QtY/QAAAP//AwBQSwMEFAAGAAgAAAAhAJAg9ePdAAAABwEAAA8AAABkcnMvZG93bnJldi54bWxM&#10;j0FPwkAUhO8m/IfNI/FiZFuwiLVbQkw4eBRIvC7dR1vtvm26W1r49T694HEyk5lvsvVoG3HGzteO&#10;FMSzCARS4UxNpYLDfvu4AuGDJqMbR6jggh7W+eQu06lxA33geRdKwSXkU62gCqFNpfRFhVb7mWuR&#10;2Du5zurAsiul6fTA5baR8yhaSqtr4oVKt/hWYfG9660C9H0SR5sXWx7er8PD5/z6NbR7pe6n4+YV&#10;RMAx3MLwi8/okDPT0fVkvGgULBYJfwkKnhMQ7CdP8RLE8U/LPJP/+fMfAAAA//8DAFBLAQItABQA&#10;BgAIAAAAIQC2gziS/gAAAOEBAAATAAAAAAAAAAAAAAAAAAAAAABbQ29udGVudF9UeXBlc10ueG1s&#10;UEsBAi0AFAAGAAgAAAAhADj9If/WAAAAlAEAAAsAAAAAAAAAAAAAAAAALwEAAF9yZWxzLy5yZWxz&#10;UEsBAi0AFAAGAAgAAAAhADhvFMMlAgAASgQAAA4AAAAAAAAAAAAAAAAALgIAAGRycy9lMm9Eb2Mu&#10;eG1sUEsBAi0AFAAGAAgAAAAhAJAg9ePdAAAABwEAAA8AAAAAAAAAAAAAAAAAfwQAAGRycy9kb3du&#10;cmV2LnhtbFBLBQYAAAAABAAEAPMAAACJBQAAAAA=&#10;"/>
            </w:pict>
          </mc:Fallback>
        </mc:AlternateContent>
      </w:r>
    </w:p>
    <w:p w:rsidR="004B0FFC" w:rsidRPr="00E64705" w:rsidRDefault="004B0FFC" w:rsidP="00070E13">
      <w:pPr>
        <w:spacing w:after="120" w:line="276" w:lineRule="auto"/>
        <w:ind w:firstLine="567"/>
        <w:rPr>
          <w:sz w:val="28"/>
          <w:szCs w:val="28"/>
        </w:rPr>
      </w:pPr>
      <w:r w:rsidRPr="00E64705">
        <w:rPr>
          <w:sz w:val="28"/>
          <w:szCs w:val="28"/>
        </w:rPr>
        <w:t>Ủy ban nhân dân tỉnh Tây Ninh báo cáo tình hình thực hiện công khai dự toán ngân sách nhà nước năm 20</w:t>
      </w:r>
      <w:r w:rsidR="00C914D9" w:rsidRPr="00E64705">
        <w:rPr>
          <w:sz w:val="28"/>
          <w:szCs w:val="28"/>
        </w:rPr>
        <w:t>2</w:t>
      </w:r>
      <w:r w:rsidR="0033610C">
        <w:rPr>
          <w:sz w:val="28"/>
          <w:szCs w:val="28"/>
        </w:rPr>
        <w:t>5</w:t>
      </w:r>
      <w:r w:rsidRPr="00E64705">
        <w:rPr>
          <w:sz w:val="28"/>
          <w:szCs w:val="28"/>
        </w:rPr>
        <w:t xml:space="preserve"> trên địa bàn tỉnh theo Nghị định </w:t>
      </w:r>
      <w:r w:rsidR="00E06F46" w:rsidRPr="00E64705">
        <w:rPr>
          <w:sz w:val="28"/>
          <w:szCs w:val="28"/>
        </w:rPr>
        <w:t>số 163/2016/NĐ-CP ngày 21/</w:t>
      </w:r>
      <w:r w:rsidRPr="00E64705">
        <w:rPr>
          <w:sz w:val="28"/>
          <w:szCs w:val="28"/>
        </w:rPr>
        <w:t>12</w:t>
      </w:r>
      <w:r w:rsidR="00E06F46" w:rsidRPr="00E64705">
        <w:rPr>
          <w:sz w:val="28"/>
          <w:szCs w:val="28"/>
        </w:rPr>
        <w:t>/</w:t>
      </w:r>
      <w:r w:rsidRPr="00E64705">
        <w:rPr>
          <w:sz w:val="28"/>
          <w:szCs w:val="28"/>
        </w:rPr>
        <w:t xml:space="preserve">2016 của Chính phủ Quy định chi tiết và hướng dẫn thi hành một số điều của Luật Ngân sách nhà nước, Thông tư </w:t>
      </w:r>
      <w:r w:rsidR="00E06F46" w:rsidRPr="00E64705">
        <w:rPr>
          <w:sz w:val="28"/>
          <w:szCs w:val="28"/>
        </w:rPr>
        <w:t>số 343/2016/TT-BTC ngày 30/</w:t>
      </w:r>
      <w:r w:rsidRPr="00E64705">
        <w:rPr>
          <w:sz w:val="28"/>
          <w:szCs w:val="28"/>
        </w:rPr>
        <w:t>12</w:t>
      </w:r>
      <w:r w:rsidR="00E06F46" w:rsidRPr="00E64705">
        <w:rPr>
          <w:sz w:val="28"/>
          <w:szCs w:val="28"/>
        </w:rPr>
        <w:t>/2016 của Bộ Tài chính h</w:t>
      </w:r>
      <w:r w:rsidRPr="00E64705">
        <w:rPr>
          <w:sz w:val="28"/>
          <w:szCs w:val="28"/>
        </w:rPr>
        <w:t>ướng dẫn việc thực hiện công khai ngân sách nhà nước đối với các cấp ngân sách</w:t>
      </w:r>
      <w:r w:rsidR="00E06F46" w:rsidRPr="00E64705">
        <w:rPr>
          <w:sz w:val="28"/>
          <w:szCs w:val="28"/>
        </w:rPr>
        <w:t>,</w:t>
      </w:r>
      <w:r w:rsidRPr="00E64705">
        <w:rPr>
          <w:sz w:val="28"/>
          <w:szCs w:val="28"/>
        </w:rPr>
        <w:t xml:space="preserve"> như sau:</w:t>
      </w:r>
    </w:p>
    <w:p w:rsidR="004B0FFC" w:rsidRPr="00E64705" w:rsidRDefault="004B0FFC" w:rsidP="00070E13">
      <w:pPr>
        <w:spacing w:after="120" w:line="276" w:lineRule="auto"/>
        <w:ind w:firstLine="567"/>
        <w:rPr>
          <w:b/>
          <w:sz w:val="28"/>
          <w:szCs w:val="28"/>
        </w:rPr>
      </w:pPr>
      <w:r w:rsidRPr="00E64705">
        <w:rPr>
          <w:b/>
          <w:sz w:val="28"/>
          <w:szCs w:val="28"/>
        </w:rPr>
        <w:t>I. Tình hình công khai ngân sách tại các xã, phường, thị trấn trong tỉnh Tây Ninh:</w:t>
      </w:r>
    </w:p>
    <w:p w:rsidR="004B0FFC" w:rsidRPr="00265B8F" w:rsidRDefault="004B0FFC" w:rsidP="00070E13">
      <w:pPr>
        <w:spacing w:after="120" w:line="276" w:lineRule="auto"/>
        <w:ind w:firstLine="567"/>
        <w:rPr>
          <w:sz w:val="28"/>
          <w:szCs w:val="28"/>
        </w:rPr>
      </w:pPr>
      <w:r w:rsidRPr="00265B8F">
        <w:rPr>
          <w:sz w:val="28"/>
          <w:szCs w:val="28"/>
        </w:rPr>
        <w:t>1. Số xã chưa công khai ngân sách: Không có.</w:t>
      </w:r>
    </w:p>
    <w:p w:rsidR="004B0FFC" w:rsidRPr="00E64705" w:rsidRDefault="004B0FFC" w:rsidP="00070E13">
      <w:pPr>
        <w:spacing w:after="120" w:line="276" w:lineRule="auto"/>
        <w:ind w:firstLine="567"/>
        <w:rPr>
          <w:sz w:val="28"/>
          <w:szCs w:val="28"/>
        </w:rPr>
      </w:pPr>
      <w:r w:rsidRPr="00265B8F">
        <w:rPr>
          <w:sz w:val="28"/>
          <w:szCs w:val="28"/>
        </w:rPr>
        <w:t>2. Số xã đã thực hiện công khai ngân sách: 9</w:t>
      </w:r>
      <w:r w:rsidR="001C426D" w:rsidRPr="00265B8F">
        <w:rPr>
          <w:sz w:val="28"/>
          <w:szCs w:val="28"/>
        </w:rPr>
        <w:t>4</w:t>
      </w:r>
      <w:r w:rsidRPr="00265B8F">
        <w:rPr>
          <w:sz w:val="28"/>
          <w:szCs w:val="28"/>
        </w:rPr>
        <w:t xml:space="preserve"> x</w:t>
      </w:r>
      <w:r w:rsidRPr="00E64705">
        <w:rPr>
          <w:sz w:val="28"/>
          <w:szCs w:val="28"/>
        </w:rPr>
        <w:t>ã.</w:t>
      </w:r>
    </w:p>
    <w:p w:rsidR="004B0FFC" w:rsidRPr="00E64705" w:rsidRDefault="004B0FFC" w:rsidP="00070E13">
      <w:pPr>
        <w:spacing w:after="120" w:line="276" w:lineRule="auto"/>
        <w:ind w:firstLine="567"/>
        <w:rPr>
          <w:sz w:val="28"/>
          <w:szCs w:val="28"/>
        </w:rPr>
      </w:pPr>
      <w:r w:rsidRPr="00E64705">
        <w:rPr>
          <w:sz w:val="28"/>
          <w:szCs w:val="28"/>
        </w:rPr>
        <w:t>Trong đó:</w:t>
      </w:r>
    </w:p>
    <w:p w:rsidR="004B0FFC" w:rsidRPr="00E64705" w:rsidRDefault="004B0FFC" w:rsidP="00070E13">
      <w:pPr>
        <w:spacing w:after="120" w:line="276" w:lineRule="auto"/>
        <w:ind w:firstLine="567"/>
        <w:rPr>
          <w:sz w:val="28"/>
          <w:szCs w:val="28"/>
        </w:rPr>
      </w:pPr>
      <w:r w:rsidRPr="00E64705">
        <w:rPr>
          <w:sz w:val="28"/>
          <w:szCs w:val="28"/>
        </w:rPr>
        <w:t>- Đúng nội dung quy định 9</w:t>
      </w:r>
      <w:r w:rsidR="001C426D" w:rsidRPr="00E64705">
        <w:rPr>
          <w:sz w:val="28"/>
          <w:szCs w:val="28"/>
        </w:rPr>
        <w:t>4</w:t>
      </w:r>
      <w:r w:rsidRPr="00E64705">
        <w:rPr>
          <w:sz w:val="28"/>
          <w:szCs w:val="28"/>
        </w:rPr>
        <w:t xml:space="preserve"> xã; chưa đúng nội dung quy định 0 xã.</w:t>
      </w:r>
    </w:p>
    <w:p w:rsidR="004B0FFC" w:rsidRPr="00E64705" w:rsidRDefault="004B0FFC" w:rsidP="00070E13">
      <w:pPr>
        <w:spacing w:after="120" w:line="276" w:lineRule="auto"/>
        <w:ind w:firstLine="567"/>
        <w:rPr>
          <w:sz w:val="28"/>
          <w:szCs w:val="28"/>
        </w:rPr>
      </w:pPr>
      <w:r w:rsidRPr="00E64705">
        <w:rPr>
          <w:sz w:val="28"/>
          <w:szCs w:val="28"/>
        </w:rPr>
        <w:t>- Đúng hình thức quy định 9</w:t>
      </w:r>
      <w:r w:rsidR="001C426D" w:rsidRPr="00E64705">
        <w:rPr>
          <w:sz w:val="28"/>
          <w:szCs w:val="28"/>
        </w:rPr>
        <w:t>4</w:t>
      </w:r>
      <w:r w:rsidRPr="00E64705">
        <w:rPr>
          <w:sz w:val="28"/>
          <w:szCs w:val="28"/>
        </w:rPr>
        <w:t xml:space="preserve"> xã; chưa đúng hình thức quy định 0 xã.</w:t>
      </w:r>
    </w:p>
    <w:p w:rsidR="004B0FFC" w:rsidRPr="00E64705" w:rsidRDefault="004B0FFC" w:rsidP="00070E13">
      <w:pPr>
        <w:spacing w:after="120" w:line="276" w:lineRule="auto"/>
        <w:ind w:firstLine="567"/>
        <w:rPr>
          <w:sz w:val="28"/>
          <w:szCs w:val="28"/>
        </w:rPr>
      </w:pPr>
      <w:r w:rsidRPr="00E64705">
        <w:rPr>
          <w:sz w:val="28"/>
          <w:szCs w:val="28"/>
        </w:rPr>
        <w:t>- Đúng thời gian quy định 9</w:t>
      </w:r>
      <w:r w:rsidR="001C426D" w:rsidRPr="00E64705">
        <w:rPr>
          <w:sz w:val="28"/>
          <w:szCs w:val="28"/>
        </w:rPr>
        <w:t>4</w:t>
      </w:r>
      <w:r w:rsidRPr="00E64705">
        <w:rPr>
          <w:sz w:val="28"/>
          <w:szCs w:val="28"/>
        </w:rPr>
        <w:t xml:space="preserve"> xã; chưa đúng thời gian quy định 0 xã.</w:t>
      </w:r>
    </w:p>
    <w:p w:rsidR="004B0FFC" w:rsidRPr="00E64705" w:rsidRDefault="004B0FFC" w:rsidP="00070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90"/>
        </w:tabs>
        <w:spacing w:after="120" w:line="276" w:lineRule="auto"/>
        <w:ind w:firstLine="567"/>
        <w:rPr>
          <w:b/>
          <w:sz w:val="28"/>
          <w:szCs w:val="28"/>
        </w:rPr>
      </w:pPr>
      <w:r w:rsidRPr="00E64705">
        <w:rPr>
          <w:b/>
          <w:sz w:val="28"/>
          <w:szCs w:val="28"/>
        </w:rPr>
        <w:t>II. Tình hình công khai ngân sách của các huyện, thị xã, thành phố thuộc tỉnh Tây Ninh:</w:t>
      </w:r>
    </w:p>
    <w:p w:rsidR="004B0FFC" w:rsidRPr="00E64705" w:rsidRDefault="004B0FFC" w:rsidP="00070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90"/>
        </w:tabs>
        <w:spacing w:after="120" w:line="276" w:lineRule="auto"/>
        <w:ind w:firstLine="567"/>
        <w:rPr>
          <w:sz w:val="28"/>
          <w:szCs w:val="28"/>
        </w:rPr>
      </w:pPr>
      <w:r w:rsidRPr="00E64705">
        <w:rPr>
          <w:sz w:val="28"/>
          <w:szCs w:val="28"/>
        </w:rPr>
        <w:t>1. Số huyện, thị xã, thành phố chưa thực hiện công khai ngân sách: Không có.</w:t>
      </w:r>
    </w:p>
    <w:p w:rsidR="004B0FFC" w:rsidRPr="00E64705" w:rsidRDefault="004B0FFC" w:rsidP="00070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90"/>
        </w:tabs>
        <w:spacing w:after="120" w:line="276" w:lineRule="auto"/>
        <w:ind w:firstLine="567"/>
        <w:rPr>
          <w:i/>
          <w:sz w:val="28"/>
          <w:szCs w:val="28"/>
        </w:rPr>
      </w:pPr>
      <w:r w:rsidRPr="00E64705">
        <w:rPr>
          <w:sz w:val="28"/>
          <w:szCs w:val="28"/>
        </w:rPr>
        <w:t xml:space="preserve">2. Số huyện, thị xã, thành phố đã thực hiện công khai ngân sách: 9/9 </w:t>
      </w:r>
      <w:r w:rsidRPr="00E64705">
        <w:rPr>
          <w:i/>
          <w:sz w:val="28"/>
          <w:szCs w:val="28"/>
        </w:rPr>
        <w:t>(chi tiết theo biểu sau).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0"/>
        <w:gridCol w:w="713"/>
        <w:gridCol w:w="734"/>
        <w:gridCol w:w="708"/>
        <w:gridCol w:w="759"/>
        <w:gridCol w:w="9"/>
        <w:gridCol w:w="932"/>
        <w:gridCol w:w="973"/>
        <w:gridCol w:w="736"/>
      </w:tblGrid>
      <w:tr w:rsidR="00E06F46" w:rsidRPr="0057180B" w:rsidTr="00E06F46">
        <w:trPr>
          <w:tblHeader/>
        </w:trPr>
        <w:tc>
          <w:tcPr>
            <w:tcW w:w="675" w:type="dxa"/>
            <w:vMerge w:val="restart"/>
            <w:vAlign w:val="center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right="-113" w:firstLine="720"/>
              <w:jc w:val="center"/>
              <w:rPr>
                <w:szCs w:val="26"/>
              </w:rPr>
            </w:pPr>
            <w:r w:rsidRPr="0057180B">
              <w:rPr>
                <w:szCs w:val="26"/>
              </w:rPr>
              <w:lastRenderedPageBreak/>
              <w:t>SSTT</w:t>
            </w:r>
          </w:p>
        </w:tc>
        <w:tc>
          <w:tcPr>
            <w:tcW w:w="2970" w:type="dxa"/>
            <w:vMerge w:val="restart"/>
            <w:vAlign w:val="center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firstLine="720"/>
              <w:rPr>
                <w:szCs w:val="26"/>
              </w:rPr>
            </w:pPr>
          </w:p>
          <w:p w:rsidR="00E06F46" w:rsidRPr="0057180B" w:rsidRDefault="00E06F46" w:rsidP="00070E13">
            <w:pPr>
              <w:spacing w:after="120" w:line="276" w:lineRule="auto"/>
              <w:jc w:val="center"/>
              <w:rPr>
                <w:szCs w:val="26"/>
              </w:rPr>
            </w:pPr>
            <w:r w:rsidRPr="0057180B">
              <w:rPr>
                <w:szCs w:val="26"/>
              </w:rPr>
              <w:t>Tên từng huyện</w:t>
            </w:r>
          </w:p>
          <w:p w:rsidR="00E06F46" w:rsidRPr="0057180B" w:rsidRDefault="00E06F46" w:rsidP="00070E13">
            <w:pPr>
              <w:spacing w:after="120" w:line="276" w:lineRule="auto"/>
              <w:ind w:firstLine="720"/>
              <w:rPr>
                <w:szCs w:val="26"/>
              </w:rPr>
            </w:pPr>
          </w:p>
        </w:tc>
        <w:tc>
          <w:tcPr>
            <w:tcW w:w="4828" w:type="dxa"/>
            <w:gridSpan w:val="7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jc w:val="center"/>
              <w:rPr>
                <w:szCs w:val="26"/>
              </w:rPr>
            </w:pPr>
            <w:r w:rsidRPr="0057180B">
              <w:rPr>
                <w:szCs w:val="26"/>
              </w:rPr>
              <w:t>Huyện đã thực hiện công khai ngân sách</w:t>
            </w:r>
          </w:p>
        </w:tc>
        <w:tc>
          <w:tcPr>
            <w:tcW w:w="736" w:type="dxa"/>
            <w:vMerge w:val="restart"/>
            <w:vAlign w:val="center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jc w:val="center"/>
              <w:rPr>
                <w:szCs w:val="26"/>
              </w:rPr>
            </w:pPr>
            <w:r w:rsidRPr="0057180B">
              <w:rPr>
                <w:szCs w:val="26"/>
              </w:rPr>
              <w:t>Ghi chú</w:t>
            </w:r>
          </w:p>
        </w:tc>
      </w:tr>
      <w:tr w:rsidR="00E06F46" w:rsidRPr="0057180B" w:rsidTr="00E06F46">
        <w:trPr>
          <w:tblHeader/>
        </w:trPr>
        <w:tc>
          <w:tcPr>
            <w:tcW w:w="675" w:type="dxa"/>
            <w:vMerge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firstLine="720"/>
              <w:rPr>
                <w:szCs w:val="26"/>
              </w:rPr>
            </w:pPr>
          </w:p>
        </w:tc>
        <w:tc>
          <w:tcPr>
            <w:tcW w:w="2970" w:type="dxa"/>
            <w:vMerge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firstLine="720"/>
              <w:rPr>
                <w:szCs w:val="26"/>
              </w:rPr>
            </w:pPr>
          </w:p>
        </w:tc>
        <w:tc>
          <w:tcPr>
            <w:tcW w:w="1447" w:type="dxa"/>
            <w:gridSpan w:val="2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jc w:val="center"/>
              <w:rPr>
                <w:szCs w:val="26"/>
              </w:rPr>
            </w:pPr>
            <w:r w:rsidRPr="0057180B">
              <w:rPr>
                <w:szCs w:val="26"/>
              </w:rPr>
              <w:t>Nội dung</w:t>
            </w:r>
          </w:p>
        </w:tc>
        <w:tc>
          <w:tcPr>
            <w:tcW w:w="1476" w:type="dxa"/>
            <w:gridSpan w:val="3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jc w:val="center"/>
              <w:rPr>
                <w:szCs w:val="26"/>
              </w:rPr>
            </w:pPr>
            <w:r w:rsidRPr="0057180B">
              <w:rPr>
                <w:szCs w:val="26"/>
              </w:rPr>
              <w:t>Hình thức</w:t>
            </w:r>
          </w:p>
        </w:tc>
        <w:tc>
          <w:tcPr>
            <w:tcW w:w="1905" w:type="dxa"/>
            <w:gridSpan w:val="2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jc w:val="center"/>
              <w:rPr>
                <w:szCs w:val="26"/>
              </w:rPr>
            </w:pPr>
            <w:r w:rsidRPr="0057180B">
              <w:rPr>
                <w:szCs w:val="26"/>
              </w:rPr>
              <w:t>Thời gian</w:t>
            </w:r>
          </w:p>
        </w:tc>
        <w:tc>
          <w:tcPr>
            <w:tcW w:w="736" w:type="dxa"/>
            <w:vMerge/>
          </w:tcPr>
          <w:p w:rsidR="00E06F46" w:rsidRPr="0057180B" w:rsidRDefault="00E06F46" w:rsidP="00070E1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rPr>
                <w:szCs w:val="26"/>
              </w:rPr>
            </w:pPr>
          </w:p>
        </w:tc>
      </w:tr>
      <w:tr w:rsidR="00E06F46" w:rsidRPr="0057180B" w:rsidTr="00E06F46">
        <w:trPr>
          <w:trHeight w:val="1170"/>
          <w:tblHeader/>
        </w:trPr>
        <w:tc>
          <w:tcPr>
            <w:tcW w:w="675" w:type="dxa"/>
            <w:vMerge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firstLine="720"/>
              <w:rPr>
                <w:szCs w:val="26"/>
              </w:rPr>
            </w:pPr>
          </w:p>
        </w:tc>
        <w:tc>
          <w:tcPr>
            <w:tcW w:w="2970" w:type="dxa"/>
            <w:vMerge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firstLine="720"/>
              <w:rPr>
                <w:szCs w:val="26"/>
              </w:rPr>
            </w:pPr>
          </w:p>
        </w:tc>
        <w:tc>
          <w:tcPr>
            <w:tcW w:w="713" w:type="dxa"/>
            <w:vAlign w:val="center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left="-113" w:right="-113"/>
              <w:jc w:val="center"/>
              <w:rPr>
                <w:szCs w:val="26"/>
              </w:rPr>
            </w:pPr>
            <w:r w:rsidRPr="0057180B">
              <w:rPr>
                <w:szCs w:val="26"/>
              </w:rPr>
              <w:t>Đúng nội dung</w:t>
            </w:r>
          </w:p>
        </w:tc>
        <w:tc>
          <w:tcPr>
            <w:tcW w:w="734" w:type="dxa"/>
            <w:vAlign w:val="center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left="-113" w:right="-113"/>
              <w:jc w:val="center"/>
              <w:rPr>
                <w:szCs w:val="26"/>
              </w:rPr>
            </w:pPr>
            <w:r w:rsidRPr="0057180B">
              <w:rPr>
                <w:szCs w:val="26"/>
              </w:rPr>
              <w:t>Chưa đúng nội dung</w:t>
            </w:r>
          </w:p>
        </w:tc>
        <w:tc>
          <w:tcPr>
            <w:tcW w:w="708" w:type="dxa"/>
            <w:vAlign w:val="center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left="-113" w:right="-113"/>
              <w:jc w:val="center"/>
              <w:rPr>
                <w:szCs w:val="26"/>
              </w:rPr>
            </w:pPr>
            <w:r w:rsidRPr="0057180B">
              <w:rPr>
                <w:szCs w:val="26"/>
              </w:rPr>
              <w:t>Đúng hình thức</w:t>
            </w:r>
          </w:p>
        </w:tc>
        <w:tc>
          <w:tcPr>
            <w:tcW w:w="759" w:type="dxa"/>
            <w:vAlign w:val="center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left="-113" w:right="-113"/>
              <w:jc w:val="center"/>
              <w:rPr>
                <w:szCs w:val="26"/>
              </w:rPr>
            </w:pPr>
            <w:r w:rsidRPr="0057180B">
              <w:rPr>
                <w:szCs w:val="26"/>
              </w:rPr>
              <w:t>Chưa đúng hình thức</w:t>
            </w:r>
          </w:p>
        </w:tc>
        <w:tc>
          <w:tcPr>
            <w:tcW w:w="941" w:type="dxa"/>
            <w:gridSpan w:val="2"/>
            <w:vAlign w:val="center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left="-113" w:right="-113"/>
              <w:jc w:val="center"/>
              <w:rPr>
                <w:szCs w:val="26"/>
              </w:rPr>
            </w:pPr>
            <w:r w:rsidRPr="0057180B">
              <w:rPr>
                <w:szCs w:val="26"/>
              </w:rPr>
              <w:t>Đúng thời gian quy định</w:t>
            </w:r>
          </w:p>
        </w:tc>
        <w:tc>
          <w:tcPr>
            <w:tcW w:w="973" w:type="dxa"/>
            <w:vAlign w:val="center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left="-113" w:right="-113"/>
              <w:jc w:val="center"/>
              <w:rPr>
                <w:szCs w:val="26"/>
              </w:rPr>
            </w:pPr>
            <w:r w:rsidRPr="0057180B">
              <w:rPr>
                <w:szCs w:val="26"/>
              </w:rPr>
              <w:t>Chưa đúng thời gian quy định</w:t>
            </w:r>
          </w:p>
        </w:tc>
        <w:tc>
          <w:tcPr>
            <w:tcW w:w="736" w:type="dxa"/>
            <w:vMerge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firstLine="720"/>
              <w:rPr>
                <w:szCs w:val="26"/>
              </w:rPr>
            </w:pPr>
          </w:p>
        </w:tc>
      </w:tr>
      <w:tr w:rsidR="00E06F46" w:rsidRPr="0057180B" w:rsidTr="00E06F46">
        <w:tc>
          <w:tcPr>
            <w:tcW w:w="675" w:type="dxa"/>
          </w:tcPr>
          <w:p w:rsidR="00E06F46" w:rsidRPr="0057180B" w:rsidRDefault="00E06F46" w:rsidP="00070E13">
            <w:pPr>
              <w:spacing w:after="120" w:line="276" w:lineRule="auto"/>
              <w:jc w:val="center"/>
              <w:rPr>
                <w:szCs w:val="26"/>
              </w:rPr>
            </w:pPr>
            <w:r w:rsidRPr="0057180B">
              <w:rPr>
                <w:rStyle w:val="Emphasis"/>
                <w:i w:val="0"/>
                <w:szCs w:val="26"/>
              </w:rPr>
              <w:t>1</w:t>
            </w:r>
          </w:p>
        </w:tc>
        <w:tc>
          <w:tcPr>
            <w:tcW w:w="2970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rPr>
                <w:szCs w:val="26"/>
              </w:rPr>
            </w:pPr>
            <w:r w:rsidRPr="0057180B">
              <w:rPr>
                <w:szCs w:val="26"/>
              </w:rPr>
              <w:t>Thành phố Tây Ninh</w:t>
            </w:r>
          </w:p>
        </w:tc>
        <w:tc>
          <w:tcPr>
            <w:tcW w:w="713" w:type="dxa"/>
            <w:vAlign w:val="center"/>
          </w:tcPr>
          <w:p w:rsidR="00E06F46" w:rsidRPr="0057180B" w:rsidRDefault="00E06F46" w:rsidP="00070E13">
            <w:pPr>
              <w:spacing w:after="120" w:line="276" w:lineRule="auto"/>
              <w:jc w:val="center"/>
              <w:rPr>
                <w:szCs w:val="26"/>
              </w:rPr>
            </w:pPr>
            <w:r w:rsidRPr="0057180B">
              <w:rPr>
                <w:szCs w:val="26"/>
              </w:rPr>
              <w:t>x</w:t>
            </w:r>
          </w:p>
        </w:tc>
        <w:tc>
          <w:tcPr>
            <w:tcW w:w="734" w:type="dxa"/>
            <w:vAlign w:val="center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firstLine="720"/>
              <w:jc w:val="center"/>
              <w:rPr>
                <w:szCs w:val="26"/>
              </w:rPr>
            </w:pPr>
          </w:p>
        </w:tc>
        <w:tc>
          <w:tcPr>
            <w:tcW w:w="708" w:type="dxa"/>
          </w:tcPr>
          <w:p w:rsidR="00E06F46" w:rsidRPr="0057180B" w:rsidRDefault="00E06F46" w:rsidP="00070E13">
            <w:pPr>
              <w:spacing w:after="120" w:line="276" w:lineRule="auto"/>
              <w:jc w:val="center"/>
              <w:rPr>
                <w:szCs w:val="26"/>
              </w:rPr>
            </w:pPr>
            <w:r w:rsidRPr="0057180B">
              <w:rPr>
                <w:szCs w:val="26"/>
              </w:rPr>
              <w:t>x</w:t>
            </w:r>
          </w:p>
        </w:tc>
        <w:tc>
          <w:tcPr>
            <w:tcW w:w="759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firstLine="720"/>
              <w:jc w:val="center"/>
              <w:rPr>
                <w:szCs w:val="26"/>
              </w:rPr>
            </w:pPr>
          </w:p>
        </w:tc>
        <w:tc>
          <w:tcPr>
            <w:tcW w:w="941" w:type="dxa"/>
            <w:gridSpan w:val="2"/>
          </w:tcPr>
          <w:p w:rsidR="00E06F46" w:rsidRPr="0057180B" w:rsidRDefault="00E06F46" w:rsidP="00070E13">
            <w:pPr>
              <w:spacing w:after="120" w:line="276" w:lineRule="auto"/>
              <w:jc w:val="center"/>
              <w:rPr>
                <w:szCs w:val="26"/>
              </w:rPr>
            </w:pPr>
            <w:r w:rsidRPr="0057180B">
              <w:rPr>
                <w:szCs w:val="26"/>
              </w:rPr>
              <w:t>x</w:t>
            </w:r>
          </w:p>
        </w:tc>
        <w:tc>
          <w:tcPr>
            <w:tcW w:w="973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firstLine="720"/>
              <w:jc w:val="center"/>
              <w:rPr>
                <w:szCs w:val="26"/>
              </w:rPr>
            </w:pPr>
          </w:p>
        </w:tc>
        <w:tc>
          <w:tcPr>
            <w:tcW w:w="736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firstLine="720"/>
              <w:jc w:val="center"/>
              <w:rPr>
                <w:szCs w:val="26"/>
              </w:rPr>
            </w:pPr>
          </w:p>
        </w:tc>
      </w:tr>
      <w:tr w:rsidR="00E06F46" w:rsidRPr="0057180B" w:rsidTr="00E06F46">
        <w:tc>
          <w:tcPr>
            <w:tcW w:w="675" w:type="dxa"/>
          </w:tcPr>
          <w:p w:rsidR="00E06F46" w:rsidRPr="0057180B" w:rsidRDefault="00E06F46" w:rsidP="00070E13">
            <w:pPr>
              <w:spacing w:after="120" w:line="276" w:lineRule="auto"/>
              <w:jc w:val="center"/>
              <w:rPr>
                <w:szCs w:val="26"/>
              </w:rPr>
            </w:pPr>
            <w:r w:rsidRPr="0057180B">
              <w:rPr>
                <w:rStyle w:val="Emphasis"/>
                <w:i w:val="0"/>
                <w:szCs w:val="26"/>
              </w:rPr>
              <w:t>2</w:t>
            </w:r>
          </w:p>
        </w:tc>
        <w:tc>
          <w:tcPr>
            <w:tcW w:w="2970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rPr>
                <w:szCs w:val="26"/>
              </w:rPr>
            </w:pPr>
            <w:r w:rsidRPr="0057180B">
              <w:rPr>
                <w:szCs w:val="26"/>
              </w:rPr>
              <w:t>Thị xã Hòa Thành</w:t>
            </w:r>
          </w:p>
        </w:tc>
        <w:tc>
          <w:tcPr>
            <w:tcW w:w="713" w:type="dxa"/>
          </w:tcPr>
          <w:p w:rsidR="00E06F46" w:rsidRPr="0057180B" w:rsidRDefault="00E06F46" w:rsidP="00070E13">
            <w:pPr>
              <w:spacing w:after="120" w:line="276" w:lineRule="auto"/>
              <w:jc w:val="center"/>
              <w:rPr>
                <w:szCs w:val="26"/>
              </w:rPr>
            </w:pPr>
            <w:r w:rsidRPr="0057180B">
              <w:rPr>
                <w:szCs w:val="26"/>
              </w:rPr>
              <w:t>x</w:t>
            </w:r>
          </w:p>
        </w:tc>
        <w:tc>
          <w:tcPr>
            <w:tcW w:w="734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firstLine="720"/>
              <w:jc w:val="center"/>
              <w:rPr>
                <w:szCs w:val="26"/>
              </w:rPr>
            </w:pPr>
          </w:p>
        </w:tc>
        <w:tc>
          <w:tcPr>
            <w:tcW w:w="708" w:type="dxa"/>
          </w:tcPr>
          <w:p w:rsidR="00E06F46" w:rsidRPr="0057180B" w:rsidRDefault="00E06F46" w:rsidP="00070E13">
            <w:pPr>
              <w:spacing w:after="120" w:line="276" w:lineRule="auto"/>
              <w:jc w:val="center"/>
              <w:rPr>
                <w:szCs w:val="26"/>
              </w:rPr>
            </w:pPr>
            <w:r w:rsidRPr="0057180B">
              <w:rPr>
                <w:szCs w:val="26"/>
              </w:rPr>
              <w:t>x</w:t>
            </w:r>
          </w:p>
        </w:tc>
        <w:tc>
          <w:tcPr>
            <w:tcW w:w="759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firstLine="720"/>
              <w:jc w:val="center"/>
              <w:rPr>
                <w:szCs w:val="26"/>
              </w:rPr>
            </w:pPr>
          </w:p>
        </w:tc>
        <w:tc>
          <w:tcPr>
            <w:tcW w:w="941" w:type="dxa"/>
            <w:gridSpan w:val="2"/>
          </w:tcPr>
          <w:p w:rsidR="00E06F46" w:rsidRPr="0057180B" w:rsidRDefault="00E06F46" w:rsidP="00070E13">
            <w:pPr>
              <w:spacing w:after="120" w:line="276" w:lineRule="auto"/>
              <w:jc w:val="center"/>
              <w:rPr>
                <w:szCs w:val="26"/>
              </w:rPr>
            </w:pPr>
            <w:r w:rsidRPr="0057180B">
              <w:rPr>
                <w:szCs w:val="26"/>
              </w:rPr>
              <w:t>x</w:t>
            </w:r>
          </w:p>
        </w:tc>
        <w:tc>
          <w:tcPr>
            <w:tcW w:w="973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firstLine="720"/>
              <w:jc w:val="center"/>
              <w:rPr>
                <w:szCs w:val="26"/>
              </w:rPr>
            </w:pPr>
          </w:p>
        </w:tc>
        <w:tc>
          <w:tcPr>
            <w:tcW w:w="736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firstLine="720"/>
              <w:jc w:val="center"/>
              <w:rPr>
                <w:szCs w:val="26"/>
              </w:rPr>
            </w:pPr>
          </w:p>
        </w:tc>
      </w:tr>
      <w:tr w:rsidR="00E06F46" w:rsidRPr="0057180B" w:rsidTr="00E06F46">
        <w:tc>
          <w:tcPr>
            <w:tcW w:w="675" w:type="dxa"/>
          </w:tcPr>
          <w:p w:rsidR="00E06F46" w:rsidRPr="0057180B" w:rsidRDefault="00E06F46" w:rsidP="00070E13">
            <w:pPr>
              <w:spacing w:after="120" w:line="276" w:lineRule="auto"/>
              <w:jc w:val="center"/>
              <w:rPr>
                <w:szCs w:val="26"/>
              </w:rPr>
            </w:pPr>
            <w:r w:rsidRPr="0057180B">
              <w:rPr>
                <w:rStyle w:val="Emphasis"/>
                <w:i w:val="0"/>
                <w:szCs w:val="26"/>
              </w:rPr>
              <w:t>3</w:t>
            </w:r>
          </w:p>
        </w:tc>
        <w:tc>
          <w:tcPr>
            <w:tcW w:w="2970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rPr>
                <w:szCs w:val="26"/>
              </w:rPr>
            </w:pPr>
            <w:r w:rsidRPr="0057180B">
              <w:rPr>
                <w:szCs w:val="26"/>
              </w:rPr>
              <w:t>Huyện Châu Thành</w:t>
            </w:r>
          </w:p>
        </w:tc>
        <w:tc>
          <w:tcPr>
            <w:tcW w:w="713" w:type="dxa"/>
          </w:tcPr>
          <w:p w:rsidR="00E06F46" w:rsidRPr="0057180B" w:rsidRDefault="00E06F46" w:rsidP="00070E13">
            <w:pPr>
              <w:spacing w:after="120" w:line="276" w:lineRule="auto"/>
              <w:jc w:val="center"/>
              <w:rPr>
                <w:szCs w:val="26"/>
              </w:rPr>
            </w:pPr>
            <w:r w:rsidRPr="0057180B">
              <w:rPr>
                <w:szCs w:val="26"/>
              </w:rPr>
              <w:t>x</w:t>
            </w:r>
          </w:p>
        </w:tc>
        <w:tc>
          <w:tcPr>
            <w:tcW w:w="734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firstLine="720"/>
              <w:jc w:val="center"/>
              <w:rPr>
                <w:szCs w:val="26"/>
              </w:rPr>
            </w:pPr>
          </w:p>
        </w:tc>
        <w:tc>
          <w:tcPr>
            <w:tcW w:w="708" w:type="dxa"/>
          </w:tcPr>
          <w:p w:rsidR="00E06F46" w:rsidRPr="0057180B" w:rsidRDefault="00E06F46" w:rsidP="00070E13">
            <w:pPr>
              <w:spacing w:after="120" w:line="276" w:lineRule="auto"/>
              <w:jc w:val="center"/>
              <w:rPr>
                <w:szCs w:val="26"/>
              </w:rPr>
            </w:pPr>
            <w:r w:rsidRPr="0057180B">
              <w:rPr>
                <w:szCs w:val="26"/>
              </w:rPr>
              <w:t>x</w:t>
            </w:r>
          </w:p>
        </w:tc>
        <w:tc>
          <w:tcPr>
            <w:tcW w:w="759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firstLine="720"/>
              <w:jc w:val="center"/>
              <w:rPr>
                <w:szCs w:val="26"/>
              </w:rPr>
            </w:pPr>
          </w:p>
        </w:tc>
        <w:tc>
          <w:tcPr>
            <w:tcW w:w="941" w:type="dxa"/>
            <w:gridSpan w:val="2"/>
          </w:tcPr>
          <w:p w:rsidR="00E06F46" w:rsidRPr="0057180B" w:rsidRDefault="00E06F46" w:rsidP="00070E13">
            <w:pPr>
              <w:spacing w:after="120" w:line="276" w:lineRule="auto"/>
              <w:jc w:val="center"/>
              <w:rPr>
                <w:szCs w:val="26"/>
              </w:rPr>
            </w:pPr>
            <w:r w:rsidRPr="0057180B">
              <w:rPr>
                <w:szCs w:val="26"/>
              </w:rPr>
              <w:t>x</w:t>
            </w:r>
          </w:p>
        </w:tc>
        <w:tc>
          <w:tcPr>
            <w:tcW w:w="973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firstLine="720"/>
              <w:jc w:val="center"/>
              <w:rPr>
                <w:szCs w:val="26"/>
              </w:rPr>
            </w:pPr>
          </w:p>
        </w:tc>
        <w:tc>
          <w:tcPr>
            <w:tcW w:w="736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firstLine="720"/>
              <w:jc w:val="center"/>
              <w:rPr>
                <w:szCs w:val="26"/>
              </w:rPr>
            </w:pPr>
          </w:p>
        </w:tc>
      </w:tr>
      <w:tr w:rsidR="00E06F46" w:rsidRPr="0057180B" w:rsidTr="00E06F46">
        <w:tc>
          <w:tcPr>
            <w:tcW w:w="675" w:type="dxa"/>
          </w:tcPr>
          <w:p w:rsidR="00E06F46" w:rsidRPr="0057180B" w:rsidRDefault="00E06F46" w:rsidP="00070E13">
            <w:pPr>
              <w:spacing w:after="120" w:line="276" w:lineRule="auto"/>
              <w:jc w:val="center"/>
              <w:rPr>
                <w:szCs w:val="26"/>
              </w:rPr>
            </w:pPr>
            <w:r w:rsidRPr="0057180B">
              <w:rPr>
                <w:rStyle w:val="Emphasis"/>
                <w:i w:val="0"/>
                <w:szCs w:val="26"/>
              </w:rPr>
              <w:t>4</w:t>
            </w:r>
          </w:p>
        </w:tc>
        <w:tc>
          <w:tcPr>
            <w:tcW w:w="2970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rPr>
                <w:szCs w:val="26"/>
              </w:rPr>
            </w:pPr>
            <w:r w:rsidRPr="0057180B">
              <w:rPr>
                <w:szCs w:val="26"/>
              </w:rPr>
              <w:t>Huyện Dương Minh Châu</w:t>
            </w:r>
          </w:p>
        </w:tc>
        <w:tc>
          <w:tcPr>
            <w:tcW w:w="713" w:type="dxa"/>
          </w:tcPr>
          <w:p w:rsidR="00E06F46" w:rsidRPr="0057180B" w:rsidRDefault="00E06F46" w:rsidP="00070E13">
            <w:pPr>
              <w:spacing w:after="120" w:line="276" w:lineRule="auto"/>
              <w:jc w:val="center"/>
              <w:rPr>
                <w:szCs w:val="26"/>
              </w:rPr>
            </w:pPr>
            <w:r w:rsidRPr="0057180B">
              <w:rPr>
                <w:szCs w:val="26"/>
              </w:rPr>
              <w:t>x</w:t>
            </w:r>
          </w:p>
        </w:tc>
        <w:tc>
          <w:tcPr>
            <w:tcW w:w="734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firstLine="720"/>
              <w:jc w:val="center"/>
              <w:rPr>
                <w:szCs w:val="26"/>
              </w:rPr>
            </w:pPr>
          </w:p>
        </w:tc>
        <w:tc>
          <w:tcPr>
            <w:tcW w:w="708" w:type="dxa"/>
          </w:tcPr>
          <w:p w:rsidR="00E06F46" w:rsidRPr="0057180B" w:rsidRDefault="00E06F46" w:rsidP="00070E13">
            <w:pPr>
              <w:spacing w:after="120" w:line="276" w:lineRule="auto"/>
              <w:jc w:val="center"/>
              <w:rPr>
                <w:szCs w:val="26"/>
              </w:rPr>
            </w:pPr>
            <w:r w:rsidRPr="0057180B">
              <w:rPr>
                <w:szCs w:val="26"/>
              </w:rPr>
              <w:t>x</w:t>
            </w:r>
          </w:p>
        </w:tc>
        <w:tc>
          <w:tcPr>
            <w:tcW w:w="759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firstLine="720"/>
              <w:jc w:val="center"/>
              <w:rPr>
                <w:szCs w:val="26"/>
              </w:rPr>
            </w:pPr>
          </w:p>
        </w:tc>
        <w:tc>
          <w:tcPr>
            <w:tcW w:w="941" w:type="dxa"/>
            <w:gridSpan w:val="2"/>
          </w:tcPr>
          <w:p w:rsidR="00E06F46" w:rsidRPr="0057180B" w:rsidRDefault="00E06F46" w:rsidP="00070E13">
            <w:pPr>
              <w:spacing w:after="120" w:line="276" w:lineRule="auto"/>
              <w:jc w:val="center"/>
              <w:rPr>
                <w:szCs w:val="26"/>
              </w:rPr>
            </w:pPr>
            <w:r w:rsidRPr="0057180B">
              <w:rPr>
                <w:szCs w:val="26"/>
              </w:rPr>
              <w:t>x</w:t>
            </w:r>
          </w:p>
        </w:tc>
        <w:tc>
          <w:tcPr>
            <w:tcW w:w="973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firstLine="720"/>
              <w:jc w:val="center"/>
              <w:rPr>
                <w:szCs w:val="26"/>
              </w:rPr>
            </w:pPr>
          </w:p>
        </w:tc>
        <w:tc>
          <w:tcPr>
            <w:tcW w:w="736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firstLine="720"/>
              <w:jc w:val="center"/>
              <w:rPr>
                <w:szCs w:val="26"/>
              </w:rPr>
            </w:pPr>
          </w:p>
        </w:tc>
      </w:tr>
      <w:tr w:rsidR="00E06F46" w:rsidRPr="0057180B" w:rsidTr="00E06F46">
        <w:tc>
          <w:tcPr>
            <w:tcW w:w="675" w:type="dxa"/>
          </w:tcPr>
          <w:p w:rsidR="00E06F46" w:rsidRPr="0057180B" w:rsidRDefault="00E06F46" w:rsidP="00070E13">
            <w:pPr>
              <w:spacing w:after="120" w:line="276" w:lineRule="auto"/>
              <w:jc w:val="center"/>
              <w:rPr>
                <w:szCs w:val="26"/>
              </w:rPr>
            </w:pPr>
            <w:r w:rsidRPr="0057180B">
              <w:rPr>
                <w:rStyle w:val="Emphasis"/>
                <w:i w:val="0"/>
                <w:szCs w:val="26"/>
              </w:rPr>
              <w:t>5</w:t>
            </w:r>
          </w:p>
        </w:tc>
        <w:tc>
          <w:tcPr>
            <w:tcW w:w="2970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rPr>
                <w:szCs w:val="26"/>
              </w:rPr>
            </w:pPr>
            <w:r w:rsidRPr="0057180B">
              <w:rPr>
                <w:szCs w:val="26"/>
              </w:rPr>
              <w:t>Thị xã Trảng Bàng</w:t>
            </w:r>
          </w:p>
        </w:tc>
        <w:tc>
          <w:tcPr>
            <w:tcW w:w="713" w:type="dxa"/>
          </w:tcPr>
          <w:p w:rsidR="00E06F46" w:rsidRPr="0057180B" w:rsidRDefault="00E06F46" w:rsidP="00070E13">
            <w:pPr>
              <w:spacing w:after="120" w:line="276" w:lineRule="auto"/>
              <w:jc w:val="center"/>
              <w:rPr>
                <w:szCs w:val="26"/>
              </w:rPr>
            </w:pPr>
            <w:r w:rsidRPr="0057180B">
              <w:rPr>
                <w:szCs w:val="26"/>
              </w:rPr>
              <w:t>x</w:t>
            </w:r>
          </w:p>
        </w:tc>
        <w:tc>
          <w:tcPr>
            <w:tcW w:w="734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firstLine="720"/>
              <w:jc w:val="center"/>
              <w:rPr>
                <w:szCs w:val="26"/>
              </w:rPr>
            </w:pPr>
          </w:p>
        </w:tc>
        <w:tc>
          <w:tcPr>
            <w:tcW w:w="708" w:type="dxa"/>
          </w:tcPr>
          <w:p w:rsidR="00E06F46" w:rsidRPr="0057180B" w:rsidRDefault="00E06F46" w:rsidP="00070E13">
            <w:pPr>
              <w:spacing w:after="120" w:line="276" w:lineRule="auto"/>
              <w:jc w:val="center"/>
              <w:rPr>
                <w:szCs w:val="26"/>
              </w:rPr>
            </w:pPr>
            <w:r w:rsidRPr="0057180B">
              <w:rPr>
                <w:szCs w:val="26"/>
              </w:rPr>
              <w:t>x</w:t>
            </w:r>
          </w:p>
        </w:tc>
        <w:tc>
          <w:tcPr>
            <w:tcW w:w="759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firstLine="720"/>
              <w:jc w:val="center"/>
              <w:rPr>
                <w:szCs w:val="26"/>
              </w:rPr>
            </w:pPr>
          </w:p>
        </w:tc>
        <w:tc>
          <w:tcPr>
            <w:tcW w:w="941" w:type="dxa"/>
            <w:gridSpan w:val="2"/>
          </w:tcPr>
          <w:p w:rsidR="00E06F46" w:rsidRPr="0057180B" w:rsidRDefault="00E06F46" w:rsidP="00070E13">
            <w:pPr>
              <w:spacing w:after="120" w:line="276" w:lineRule="auto"/>
              <w:jc w:val="center"/>
              <w:rPr>
                <w:szCs w:val="26"/>
              </w:rPr>
            </w:pPr>
            <w:r w:rsidRPr="0057180B">
              <w:rPr>
                <w:szCs w:val="26"/>
              </w:rPr>
              <w:t>x</w:t>
            </w:r>
          </w:p>
        </w:tc>
        <w:tc>
          <w:tcPr>
            <w:tcW w:w="973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firstLine="720"/>
              <w:jc w:val="center"/>
              <w:rPr>
                <w:szCs w:val="26"/>
              </w:rPr>
            </w:pPr>
          </w:p>
        </w:tc>
        <w:tc>
          <w:tcPr>
            <w:tcW w:w="736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firstLine="720"/>
              <w:jc w:val="center"/>
              <w:rPr>
                <w:szCs w:val="26"/>
              </w:rPr>
            </w:pPr>
          </w:p>
        </w:tc>
      </w:tr>
      <w:tr w:rsidR="00E06F46" w:rsidRPr="0057180B" w:rsidTr="00E06F46">
        <w:tc>
          <w:tcPr>
            <w:tcW w:w="675" w:type="dxa"/>
          </w:tcPr>
          <w:p w:rsidR="00E06F46" w:rsidRPr="0057180B" w:rsidRDefault="00E06F46" w:rsidP="00070E13">
            <w:pPr>
              <w:spacing w:after="120" w:line="276" w:lineRule="auto"/>
              <w:jc w:val="center"/>
              <w:rPr>
                <w:szCs w:val="26"/>
              </w:rPr>
            </w:pPr>
            <w:r w:rsidRPr="0057180B">
              <w:rPr>
                <w:rStyle w:val="Emphasis"/>
                <w:i w:val="0"/>
                <w:szCs w:val="26"/>
              </w:rPr>
              <w:t>6</w:t>
            </w:r>
          </w:p>
        </w:tc>
        <w:tc>
          <w:tcPr>
            <w:tcW w:w="2970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rPr>
                <w:szCs w:val="26"/>
              </w:rPr>
            </w:pPr>
            <w:r w:rsidRPr="0057180B">
              <w:rPr>
                <w:szCs w:val="26"/>
              </w:rPr>
              <w:t>Huyện Gò Dầu</w:t>
            </w:r>
          </w:p>
        </w:tc>
        <w:tc>
          <w:tcPr>
            <w:tcW w:w="713" w:type="dxa"/>
          </w:tcPr>
          <w:p w:rsidR="00E06F46" w:rsidRPr="0057180B" w:rsidRDefault="00E06F46" w:rsidP="00070E13">
            <w:pPr>
              <w:spacing w:after="120" w:line="276" w:lineRule="auto"/>
              <w:jc w:val="center"/>
              <w:rPr>
                <w:szCs w:val="26"/>
              </w:rPr>
            </w:pPr>
            <w:r w:rsidRPr="0057180B">
              <w:rPr>
                <w:szCs w:val="26"/>
              </w:rPr>
              <w:t>x</w:t>
            </w:r>
          </w:p>
        </w:tc>
        <w:tc>
          <w:tcPr>
            <w:tcW w:w="734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firstLine="720"/>
              <w:jc w:val="center"/>
              <w:rPr>
                <w:szCs w:val="26"/>
              </w:rPr>
            </w:pPr>
          </w:p>
        </w:tc>
        <w:tc>
          <w:tcPr>
            <w:tcW w:w="708" w:type="dxa"/>
          </w:tcPr>
          <w:p w:rsidR="00E06F46" w:rsidRPr="0057180B" w:rsidRDefault="00E06F46" w:rsidP="00070E13">
            <w:pPr>
              <w:spacing w:after="120" w:line="276" w:lineRule="auto"/>
              <w:jc w:val="center"/>
              <w:rPr>
                <w:szCs w:val="26"/>
              </w:rPr>
            </w:pPr>
            <w:r w:rsidRPr="0057180B">
              <w:rPr>
                <w:szCs w:val="26"/>
              </w:rPr>
              <w:t>x</w:t>
            </w:r>
          </w:p>
        </w:tc>
        <w:tc>
          <w:tcPr>
            <w:tcW w:w="759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firstLine="720"/>
              <w:jc w:val="center"/>
              <w:rPr>
                <w:szCs w:val="26"/>
              </w:rPr>
            </w:pPr>
          </w:p>
        </w:tc>
        <w:tc>
          <w:tcPr>
            <w:tcW w:w="941" w:type="dxa"/>
            <w:gridSpan w:val="2"/>
          </w:tcPr>
          <w:p w:rsidR="00E06F46" w:rsidRPr="0057180B" w:rsidRDefault="00E06F46" w:rsidP="00070E13">
            <w:pPr>
              <w:spacing w:after="120" w:line="276" w:lineRule="auto"/>
              <w:jc w:val="center"/>
              <w:rPr>
                <w:szCs w:val="26"/>
              </w:rPr>
            </w:pPr>
            <w:r w:rsidRPr="0057180B">
              <w:rPr>
                <w:szCs w:val="26"/>
              </w:rPr>
              <w:t>x</w:t>
            </w:r>
          </w:p>
        </w:tc>
        <w:tc>
          <w:tcPr>
            <w:tcW w:w="973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firstLine="720"/>
              <w:jc w:val="center"/>
              <w:rPr>
                <w:szCs w:val="26"/>
              </w:rPr>
            </w:pPr>
          </w:p>
        </w:tc>
        <w:tc>
          <w:tcPr>
            <w:tcW w:w="736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firstLine="720"/>
              <w:jc w:val="center"/>
              <w:rPr>
                <w:szCs w:val="26"/>
              </w:rPr>
            </w:pPr>
          </w:p>
        </w:tc>
      </w:tr>
      <w:tr w:rsidR="00E06F46" w:rsidRPr="0057180B" w:rsidTr="00E06F46">
        <w:tc>
          <w:tcPr>
            <w:tcW w:w="675" w:type="dxa"/>
          </w:tcPr>
          <w:p w:rsidR="00E06F46" w:rsidRPr="0057180B" w:rsidRDefault="00E06F46" w:rsidP="00070E13">
            <w:pPr>
              <w:spacing w:after="120" w:line="276" w:lineRule="auto"/>
              <w:jc w:val="center"/>
              <w:rPr>
                <w:szCs w:val="26"/>
              </w:rPr>
            </w:pPr>
            <w:r w:rsidRPr="0057180B">
              <w:rPr>
                <w:rStyle w:val="Emphasis"/>
                <w:i w:val="0"/>
                <w:szCs w:val="26"/>
              </w:rPr>
              <w:t>7</w:t>
            </w:r>
          </w:p>
        </w:tc>
        <w:tc>
          <w:tcPr>
            <w:tcW w:w="2970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rPr>
                <w:szCs w:val="26"/>
              </w:rPr>
            </w:pPr>
            <w:r w:rsidRPr="0057180B">
              <w:rPr>
                <w:szCs w:val="26"/>
              </w:rPr>
              <w:t>Huyện Bến Cầu</w:t>
            </w:r>
          </w:p>
        </w:tc>
        <w:tc>
          <w:tcPr>
            <w:tcW w:w="713" w:type="dxa"/>
          </w:tcPr>
          <w:p w:rsidR="00E06F46" w:rsidRPr="0057180B" w:rsidRDefault="00E06F46" w:rsidP="00070E13">
            <w:pPr>
              <w:spacing w:after="120" w:line="276" w:lineRule="auto"/>
              <w:jc w:val="center"/>
              <w:rPr>
                <w:szCs w:val="26"/>
              </w:rPr>
            </w:pPr>
            <w:r w:rsidRPr="0057180B">
              <w:rPr>
                <w:szCs w:val="26"/>
              </w:rPr>
              <w:t>x</w:t>
            </w:r>
          </w:p>
        </w:tc>
        <w:tc>
          <w:tcPr>
            <w:tcW w:w="734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firstLine="720"/>
              <w:jc w:val="center"/>
              <w:rPr>
                <w:szCs w:val="26"/>
              </w:rPr>
            </w:pPr>
          </w:p>
        </w:tc>
        <w:tc>
          <w:tcPr>
            <w:tcW w:w="708" w:type="dxa"/>
          </w:tcPr>
          <w:p w:rsidR="00E06F46" w:rsidRPr="0057180B" w:rsidRDefault="00E06F46" w:rsidP="00070E13">
            <w:pPr>
              <w:spacing w:after="120" w:line="276" w:lineRule="auto"/>
              <w:jc w:val="center"/>
              <w:rPr>
                <w:szCs w:val="26"/>
              </w:rPr>
            </w:pPr>
            <w:r w:rsidRPr="0057180B">
              <w:rPr>
                <w:szCs w:val="26"/>
              </w:rPr>
              <w:t>x</w:t>
            </w:r>
          </w:p>
        </w:tc>
        <w:tc>
          <w:tcPr>
            <w:tcW w:w="759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firstLine="720"/>
              <w:jc w:val="center"/>
              <w:rPr>
                <w:szCs w:val="26"/>
              </w:rPr>
            </w:pPr>
          </w:p>
        </w:tc>
        <w:tc>
          <w:tcPr>
            <w:tcW w:w="941" w:type="dxa"/>
            <w:gridSpan w:val="2"/>
          </w:tcPr>
          <w:p w:rsidR="00E06F46" w:rsidRPr="0057180B" w:rsidRDefault="00E06F46" w:rsidP="00070E13">
            <w:pPr>
              <w:spacing w:after="120" w:line="276" w:lineRule="auto"/>
              <w:jc w:val="center"/>
              <w:rPr>
                <w:szCs w:val="26"/>
              </w:rPr>
            </w:pPr>
            <w:r w:rsidRPr="0057180B">
              <w:rPr>
                <w:szCs w:val="26"/>
              </w:rPr>
              <w:t>x</w:t>
            </w:r>
          </w:p>
        </w:tc>
        <w:tc>
          <w:tcPr>
            <w:tcW w:w="973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firstLine="720"/>
              <w:jc w:val="center"/>
              <w:rPr>
                <w:szCs w:val="26"/>
              </w:rPr>
            </w:pPr>
          </w:p>
        </w:tc>
        <w:tc>
          <w:tcPr>
            <w:tcW w:w="736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firstLine="720"/>
              <w:jc w:val="center"/>
              <w:rPr>
                <w:szCs w:val="26"/>
              </w:rPr>
            </w:pPr>
          </w:p>
        </w:tc>
      </w:tr>
      <w:tr w:rsidR="00E06F46" w:rsidRPr="0057180B" w:rsidTr="00E06F46">
        <w:tc>
          <w:tcPr>
            <w:tcW w:w="675" w:type="dxa"/>
          </w:tcPr>
          <w:p w:rsidR="00E06F46" w:rsidRPr="0057180B" w:rsidRDefault="00E06F46" w:rsidP="00070E13">
            <w:pPr>
              <w:spacing w:after="120" w:line="276" w:lineRule="auto"/>
              <w:jc w:val="center"/>
              <w:rPr>
                <w:szCs w:val="26"/>
              </w:rPr>
            </w:pPr>
            <w:r w:rsidRPr="0057180B">
              <w:rPr>
                <w:rStyle w:val="Emphasis"/>
                <w:i w:val="0"/>
                <w:szCs w:val="26"/>
              </w:rPr>
              <w:t>8</w:t>
            </w:r>
          </w:p>
        </w:tc>
        <w:tc>
          <w:tcPr>
            <w:tcW w:w="2970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rPr>
                <w:szCs w:val="26"/>
              </w:rPr>
            </w:pPr>
            <w:r w:rsidRPr="0057180B">
              <w:rPr>
                <w:szCs w:val="26"/>
              </w:rPr>
              <w:t>Huyện Tân Biên</w:t>
            </w:r>
          </w:p>
        </w:tc>
        <w:tc>
          <w:tcPr>
            <w:tcW w:w="713" w:type="dxa"/>
          </w:tcPr>
          <w:p w:rsidR="00E06F46" w:rsidRPr="0057180B" w:rsidRDefault="00E06F46" w:rsidP="00070E13">
            <w:pPr>
              <w:spacing w:after="120" w:line="276" w:lineRule="auto"/>
              <w:jc w:val="center"/>
              <w:rPr>
                <w:szCs w:val="26"/>
              </w:rPr>
            </w:pPr>
            <w:r w:rsidRPr="0057180B">
              <w:rPr>
                <w:szCs w:val="26"/>
              </w:rPr>
              <w:t>x</w:t>
            </w:r>
          </w:p>
        </w:tc>
        <w:tc>
          <w:tcPr>
            <w:tcW w:w="734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firstLine="720"/>
              <w:jc w:val="center"/>
              <w:rPr>
                <w:szCs w:val="26"/>
              </w:rPr>
            </w:pPr>
          </w:p>
        </w:tc>
        <w:tc>
          <w:tcPr>
            <w:tcW w:w="708" w:type="dxa"/>
          </w:tcPr>
          <w:p w:rsidR="00E06F46" w:rsidRPr="0057180B" w:rsidRDefault="00E06F46" w:rsidP="00070E13">
            <w:pPr>
              <w:spacing w:after="120" w:line="276" w:lineRule="auto"/>
              <w:jc w:val="center"/>
              <w:rPr>
                <w:szCs w:val="26"/>
              </w:rPr>
            </w:pPr>
            <w:r w:rsidRPr="0057180B">
              <w:rPr>
                <w:szCs w:val="26"/>
              </w:rPr>
              <w:t>x</w:t>
            </w:r>
          </w:p>
        </w:tc>
        <w:tc>
          <w:tcPr>
            <w:tcW w:w="759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firstLine="720"/>
              <w:jc w:val="center"/>
              <w:rPr>
                <w:szCs w:val="26"/>
              </w:rPr>
            </w:pPr>
          </w:p>
        </w:tc>
        <w:tc>
          <w:tcPr>
            <w:tcW w:w="941" w:type="dxa"/>
            <w:gridSpan w:val="2"/>
          </w:tcPr>
          <w:p w:rsidR="00E06F46" w:rsidRPr="0057180B" w:rsidRDefault="00E06F46" w:rsidP="00070E13">
            <w:pPr>
              <w:spacing w:after="120" w:line="276" w:lineRule="auto"/>
              <w:jc w:val="center"/>
              <w:rPr>
                <w:szCs w:val="26"/>
              </w:rPr>
            </w:pPr>
            <w:r w:rsidRPr="0057180B">
              <w:rPr>
                <w:szCs w:val="26"/>
              </w:rPr>
              <w:t>x</w:t>
            </w:r>
          </w:p>
        </w:tc>
        <w:tc>
          <w:tcPr>
            <w:tcW w:w="973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firstLine="720"/>
              <w:jc w:val="center"/>
              <w:rPr>
                <w:szCs w:val="26"/>
              </w:rPr>
            </w:pPr>
          </w:p>
        </w:tc>
        <w:tc>
          <w:tcPr>
            <w:tcW w:w="736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firstLine="720"/>
              <w:jc w:val="center"/>
              <w:rPr>
                <w:szCs w:val="26"/>
              </w:rPr>
            </w:pPr>
          </w:p>
        </w:tc>
      </w:tr>
      <w:tr w:rsidR="00E06F46" w:rsidRPr="0057180B" w:rsidTr="00E06F46">
        <w:tc>
          <w:tcPr>
            <w:tcW w:w="675" w:type="dxa"/>
          </w:tcPr>
          <w:p w:rsidR="00E06F46" w:rsidRPr="0057180B" w:rsidRDefault="00E06F46" w:rsidP="00070E13">
            <w:pPr>
              <w:spacing w:after="120" w:line="276" w:lineRule="auto"/>
              <w:jc w:val="center"/>
              <w:rPr>
                <w:rStyle w:val="Emphasis"/>
                <w:i w:val="0"/>
                <w:szCs w:val="26"/>
              </w:rPr>
            </w:pPr>
            <w:r w:rsidRPr="0057180B">
              <w:rPr>
                <w:rStyle w:val="Emphasis"/>
                <w:i w:val="0"/>
                <w:szCs w:val="26"/>
              </w:rPr>
              <w:t>9</w:t>
            </w:r>
          </w:p>
        </w:tc>
        <w:tc>
          <w:tcPr>
            <w:tcW w:w="2970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rPr>
                <w:szCs w:val="26"/>
              </w:rPr>
            </w:pPr>
            <w:r w:rsidRPr="0057180B">
              <w:rPr>
                <w:szCs w:val="26"/>
              </w:rPr>
              <w:t>Huyện Tân Châu</w:t>
            </w:r>
          </w:p>
        </w:tc>
        <w:tc>
          <w:tcPr>
            <w:tcW w:w="713" w:type="dxa"/>
          </w:tcPr>
          <w:p w:rsidR="00E06F46" w:rsidRPr="0057180B" w:rsidRDefault="00E06F46" w:rsidP="00070E13">
            <w:pPr>
              <w:spacing w:after="120" w:line="276" w:lineRule="auto"/>
              <w:jc w:val="center"/>
              <w:rPr>
                <w:szCs w:val="26"/>
              </w:rPr>
            </w:pPr>
            <w:r w:rsidRPr="0057180B">
              <w:rPr>
                <w:szCs w:val="26"/>
              </w:rPr>
              <w:t>x</w:t>
            </w:r>
          </w:p>
        </w:tc>
        <w:tc>
          <w:tcPr>
            <w:tcW w:w="734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firstLine="720"/>
              <w:jc w:val="center"/>
              <w:rPr>
                <w:szCs w:val="26"/>
              </w:rPr>
            </w:pPr>
          </w:p>
        </w:tc>
        <w:tc>
          <w:tcPr>
            <w:tcW w:w="708" w:type="dxa"/>
          </w:tcPr>
          <w:p w:rsidR="00E06F46" w:rsidRPr="0057180B" w:rsidRDefault="00E06F46" w:rsidP="00070E13">
            <w:pPr>
              <w:spacing w:after="120" w:line="276" w:lineRule="auto"/>
              <w:jc w:val="center"/>
              <w:rPr>
                <w:szCs w:val="26"/>
              </w:rPr>
            </w:pPr>
            <w:r w:rsidRPr="0057180B">
              <w:rPr>
                <w:szCs w:val="26"/>
              </w:rPr>
              <w:t>x</w:t>
            </w:r>
          </w:p>
        </w:tc>
        <w:tc>
          <w:tcPr>
            <w:tcW w:w="759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firstLine="720"/>
              <w:jc w:val="center"/>
              <w:rPr>
                <w:szCs w:val="26"/>
              </w:rPr>
            </w:pPr>
          </w:p>
        </w:tc>
        <w:tc>
          <w:tcPr>
            <w:tcW w:w="941" w:type="dxa"/>
            <w:gridSpan w:val="2"/>
          </w:tcPr>
          <w:p w:rsidR="00E06F46" w:rsidRPr="0057180B" w:rsidRDefault="00E06F46" w:rsidP="00070E13">
            <w:pPr>
              <w:spacing w:after="120" w:line="276" w:lineRule="auto"/>
              <w:jc w:val="center"/>
              <w:rPr>
                <w:szCs w:val="26"/>
              </w:rPr>
            </w:pPr>
            <w:r w:rsidRPr="0057180B">
              <w:rPr>
                <w:szCs w:val="26"/>
              </w:rPr>
              <w:t>x</w:t>
            </w:r>
          </w:p>
        </w:tc>
        <w:tc>
          <w:tcPr>
            <w:tcW w:w="973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firstLine="720"/>
              <w:jc w:val="center"/>
              <w:rPr>
                <w:szCs w:val="26"/>
              </w:rPr>
            </w:pPr>
          </w:p>
        </w:tc>
        <w:tc>
          <w:tcPr>
            <w:tcW w:w="736" w:type="dxa"/>
          </w:tcPr>
          <w:p w:rsidR="00E06F46" w:rsidRPr="0057180B" w:rsidRDefault="00E06F46" w:rsidP="00070E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90"/>
              </w:tabs>
              <w:spacing w:after="120" w:line="276" w:lineRule="auto"/>
              <w:ind w:firstLine="720"/>
              <w:jc w:val="center"/>
              <w:rPr>
                <w:szCs w:val="26"/>
              </w:rPr>
            </w:pPr>
          </w:p>
        </w:tc>
      </w:tr>
    </w:tbl>
    <w:p w:rsidR="004B0FFC" w:rsidRPr="00E64705" w:rsidRDefault="004B0FFC" w:rsidP="00070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90"/>
        </w:tabs>
        <w:spacing w:after="120" w:line="276" w:lineRule="auto"/>
        <w:ind w:firstLine="567"/>
        <w:rPr>
          <w:b/>
          <w:sz w:val="28"/>
          <w:szCs w:val="28"/>
        </w:rPr>
      </w:pPr>
      <w:r w:rsidRPr="00E64705">
        <w:rPr>
          <w:b/>
          <w:sz w:val="28"/>
          <w:szCs w:val="28"/>
        </w:rPr>
        <w:t>III. Tình hình thực hiện công khai ngân sách của các đơn vị dự toán ngân sách thuộc Ủy ban nhân dân tỉnh:</w:t>
      </w:r>
    </w:p>
    <w:p w:rsidR="004B0FFC" w:rsidRPr="00E64705" w:rsidRDefault="004B0FFC" w:rsidP="00070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90"/>
        </w:tabs>
        <w:spacing w:after="120" w:line="276" w:lineRule="auto"/>
        <w:ind w:firstLine="567"/>
        <w:rPr>
          <w:sz w:val="28"/>
          <w:szCs w:val="28"/>
        </w:rPr>
      </w:pPr>
      <w:r w:rsidRPr="00E64705">
        <w:rPr>
          <w:sz w:val="28"/>
          <w:szCs w:val="28"/>
        </w:rPr>
        <w:t>1. Số đơn vị dự toán chưa thực hiện công khai:</w:t>
      </w:r>
      <w:r w:rsidR="007E08B4" w:rsidRPr="00E64705">
        <w:rPr>
          <w:sz w:val="28"/>
          <w:szCs w:val="28"/>
        </w:rPr>
        <w:t xml:space="preserve"> 0</w:t>
      </w:r>
      <w:r w:rsidR="00D33ED3">
        <w:rPr>
          <w:sz w:val="28"/>
          <w:szCs w:val="28"/>
        </w:rPr>
        <w:t>1</w:t>
      </w:r>
      <w:r w:rsidRPr="00E64705">
        <w:rPr>
          <w:sz w:val="28"/>
          <w:szCs w:val="28"/>
        </w:rPr>
        <w:t xml:space="preserve"> đơn vị.</w:t>
      </w:r>
    </w:p>
    <w:p w:rsidR="007E08B4" w:rsidRPr="00E64705" w:rsidRDefault="004B0FFC" w:rsidP="00070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90"/>
        </w:tabs>
        <w:spacing w:after="120" w:line="276" w:lineRule="auto"/>
        <w:ind w:firstLine="567"/>
        <w:rPr>
          <w:sz w:val="28"/>
          <w:szCs w:val="28"/>
        </w:rPr>
      </w:pPr>
      <w:r w:rsidRPr="00E64705">
        <w:rPr>
          <w:sz w:val="28"/>
          <w:szCs w:val="28"/>
        </w:rPr>
        <w:t xml:space="preserve">2. Số đơn vị dự toán đã thực hiện công khai ngân sách: </w:t>
      </w:r>
      <w:r w:rsidR="001C426D" w:rsidRPr="00E64705">
        <w:rPr>
          <w:sz w:val="28"/>
          <w:szCs w:val="28"/>
        </w:rPr>
        <w:t>4</w:t>
      </w:r>
      <w:r w:rsidR="00D33ED3">
        <w:rPr>
          <w:sz w:val="28"/>
          <w:szCs w:val="28"/>
        </w:rPr>
        <w:t>7</w:t>
      </w:r>
      <w:r w:rsidRPr="00E64705">
        <w:rPr>
          <w:sz w:val="28"/>
          <w:szCs w:val="28"/>
        </w:rPr>
        <w:t xml:space="preserve"> đơn vị</w:t>
      </w:r>
      <w:r w:rsidR="007E08B4" w:rsidRPr="00E64705">
        <w:rPr>
          <w:sz w:val="28"/>
          <w:szCs w:val="28"/>
        </w:rPr>
        <w:t>, Trong đó:</w:t>
      </w:r>
    </w:p>
    <w:p w:rsidR="002402FE" w:rsidRPr="00E64705" w:rsidRDefault="002402FE" w:rsidP="00070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90"/>
        </w:tabs>
        <w:spacing w:after="120" w:line="276" w:lineRule="auto"/>
        <w:ind w:firstLine="567"/>
        <w:rPr>
          <w:sz w:val="28"/>
          <w:szCs w:val="28"/>
        </w:rPr>
      </w:pPr>
      <w:r w:rsidRPr="00E64705">
        <w:rPr>
          <w:sz w:val="28"/>
          <w:szCs w:val="28"/>
        </w:rPr>
        <w:t>- Đúng nội dung: 4</w:t>
      </w:r>
      <w:r w:rsidR="00D33ED3">
        <w:rPr>
          <w:sz w:val="28"/>
          <w:szCs w:val="28"/>
        </w:rPr>
        <w:t>6</w:t>
      </w:r>
      <w:r w:rsidRPr="00E64705">
        <w:rPr>
          <w:sz w:val="28"/>
          <w:szCs w:val="28"/>
        </w:rPr>
        <w:t xml:space="preserve"> đơn vị, chưa đúng nội dung: 0</w:t>
      </w:r>
      <w:r w:rsidR="00D33ED3">
        <w:rPr>
          <w:sz w:val="28"/>
          <w:szCs w:val="28"/>
        </w:rPr>
        <w:t>1</w:t>
      </w:r>
      <w:r w:rsidRPr="00E64705">
        <w:rPr>
          <w:sz w:val="28"/>
          <w:szCs w:val="28"/>
        </w:rPr>
        <w:t xml:space="preserve"> đơn vị.</w:t>
      </w:r>
    </w:p>
    <w:p w:rsidR="002402FE" w:rsidRPr="00E64705" w:rsidRDefault="002402FE" w:rsidP="00070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90"/>
        </w:tabs>
        <w:spacing w:after="120" w:line="276" w:lineRule="auto"/>
        <w:ind w:firstLine="567"/>
        <w:rPr>
          <w:sz w:val="28"/>
          <w:szCs w:val="28"/>
        </w:rPr>
      </w:pPr>
      <w:r w:rsidRPr="00E64705">
        <w:rPr>
          <w:sz w:val="28"/>
          <w:szCs w:val="28"/>
        </w:rPr>
        <w:t>- Đúng hình thức: 4</w:t>
      </w:r>
      <w:r w:rsidR="00D33ED3">
        <w:rPr>
          <w:sz w:val="28"/>
          <w:szCs w:val="28"/>
        </w:rPr>
        <w:t>6</w:t>
      </w:r>
      <w:r w:rsidRPr="00E64705">
        <w:rPr>
          <w:sz w:val="28"/>
          <w:szCs w:val="28"/>
        </w:rPr>
        <w:t xml:space="preserve"> đơn vị, chưa đúng hình thức quy định: 0</w:t>
      </w:r>
      <w:r w:rsidR="00D33ED3">
        <w:rPr>
          <w:sz w:val="28"/>
          <w:szCs w:val="28"/>
        </w:rPr>
        <w:t>1</w:t>
      </w:r>
      <w:r w:rsidRPr="00E64705">
        <w:rPr>
          <w:sz w:val="28"/>
          <w:szCs w:val="28"/>
        </w:rPr>
        <w:t xml:space="preserve"> đơn vị.</w:t>
      </w:r>
    </w:p>
    <w:p w:rsidR="002402FE" w:rsidRPr="00E64705" w:rsidRDefault="002402FE" w:rsidP="00070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90"/>
        </w:tabs>
        <w:spacing w:after="120" w:line="276" w:lineRule="auto"/>
        <w:ind w:firstLine="567"/>
        <w:rPr>
          <w:sz w:val="28"/>
          <w:szCs w:val="28"/>
        </w:rPr>
      </w:pPr>
      <w:r w:rsidRPr="00E64705">
        <w:rPr>
          <w:sz w:val="28"/>
          <w:szCs w:val="28"/>
        </w:rPr>
        <w:t>- Đúng thời gian: 4</w:t>
      </w:r>
      <w:r w:rsidR="00D33ED3">
        <w:rPr>
          <w:sz w:val="28"/>
          <w:szCs w:val="28"/>
        </w:rPr>
        <w:t>4</w:t>
      </w:r>
      <w:r w:rsidRPr="00E64705">
        <w:rPr>
          <w:sz w:val="28"/>
          <w:szCs w:val="28"/>
        </w:rPr>
        <w:t xml:space="preserve"> đơn vị, chưa đúng thời gian quy định: 0</w:t>
      </w:r>
      <w:r w:rsidR="00D33ED3">
        <w:rPr>
          <w:sz w:val="28"/>
          <w:szCs w:val="28"/>
        </w:rPr>
        <w:t>3</w:t>
      </w:r>
      <w:r w:rsidRPr="00E64705">
        <w:rPr>
          <w:sz w:val="28"/>
          <w:szCs w:val="28"/>
        </w:rPr>
        <w:t xml:space="preserve"> đơn vị.</w:t>
      </w:r>
    </w:p>
    <w:p w:rsidR="004B0FFC" w:rsidRPr="00E64705" w:rsidRDefault="002402FE" w:rsidP="00070E13">
      <w:pPr>
        <w:spacing w:after="120" w:line="276" w:lineRule="auto"/>
        <w:ind w:firstLine="567"/>
        <w:jc w:val="center"/>
        <w:rPr>
          <w:i/>
          <w:sz w:val="28"/>
          <w:szCs w:val="28"/>
        </w:rPr>
      </w:pPr>
      <w:r w:rsidRPr="00E64705">
        <w:rPr>
          <w:i/>
          <w:sz w:val="28"/>
          <w:szCs w:val="28"/>
        </w:rPr>
        <w:t xml:space="preserve"> </w:t>
      </w:r>
      <w:r w:rsidR="004B0FFC" w:rsidRPr="00E64705">
        <w:rPr>
          <w:i/>
          <w:sz w:val="28"/>
          <w:szCs w:val="28"/>
        </w:rPr>
        <w:t>(</w:t>
      </w:r>
      <w:r w:rsidR="00E77D54" w:rsidRPr="00E64705">
        <w:rPr>
          <w:i/>
          <w:sz w:val="28"/>
          <w:szCs w:val="28"/>
        </w:rPr>
        <w:t xml:space="preserve">Kèm </w:t>
      </w:r>
      <w:r w:rsidR="006154D7">
        <w:rPr>
          <w:i/>
          <w:sz w:val="28"/>
          <w:szCs w:val="28"/>
        </w:rPr>
        <w:t xml:space="preserve">theo </w:t>
      </w:r>
      <w:r w:rsidR="004C5949" w:rsidRPr="00E64705">
        <w:rPr>
          <w:i/>
          <w:sz w:val="28"/>
          <w:szCs w:val="28"/>
        </w:rPr>
        <w:t>P</w:t>
      </w:r>
      <w:r w:rsidR="004B0FFC" w:rsidRPr="00E64705">
        <w:rPr>
          <w:i/>
          <w:sz w:val="28"/>
          <w:szCs w:val="28"/>
        </w:rPr>
        <w:t>hụ lục)</w:t>
      </w:r>
    </w:p>
    <w:p w:rsidR="004B0FFC" w:rsidRPr="00E64705" w:rsidRDefault="00C25871" w:rsidP="00070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90"/>
        </w:tabs>
        <w:spacing w:after="120"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4B0FFC" w:rsidRPr="00E64705">
        <w:rPr>
          <w:b/>
          <w:sz w:val="28"/>
          <w:szCs w:val="28"/>
        </w:rPr>
        <w:t>V. Những nguyên nhân chưa công khai, hoặc đã công khai nhưng chưa đúng quy định của các cơ quan, đơn vị thuộc tỉnh:</w:t>
      </w:r>
    </w:p>
    <w:p w:rsidR="008D1D4C" w:rsidRPr="00E64705" w:rsidRDefault="008D1D4C" w:rsidP="00070E13">
      <w:pPr>
        <w:spacing w:after="120" w:line="276" w:lineRule="auto"/>
        <w:ind w:right="-28" w:firstLine="567"/>
        <w:rPr>
          <w:sz w:val="28"/>
          <w:szCs w:val="28"/>
        </w:rPr>
      </w:pPr>
      <w:r w:rsidRPr="00E64705">
        <w:rPr>
          <w:sz w:val="28"/>
          <w:szCs w:val="28"/>
        </w:rPr>
        <w:t xml:space="preserve">- Nguyên nhân chưa công khai ngân sách: Một số đơn vị chưa quan tâm đến công tác công khai ngân sách theo quy định của </w:t>
      </w:r>
      <w:r w:rsidR="00E246CF" w:rsidRPr="00E64705">
        <w:rPr>
          <w:sz w:val="28"/>
          <w:szCs w:val="28"/>
        </w:rPr>
        <w:t xml:space="preserve">Luật </w:t>
      </w:r>
      <w:r w:rsidR="007E410B">
        <w:rPr>
          <w:sz w:val="28"/>
          <w:szCs w:val="28"/>
        </w:rPr>
        <w:t>N</w:t>
      </w:r>
      <w:r w:rsidR="00E246CF" w:rsidRPr="00E64705">
        <w:rPr>
          <w:sz w:val="28"/>
          <w:szCs w:val="28"/>
        </w:rPr>
        <w:t>gân sách nhà nước</w:t>
      </w:r>
      <w:r w:rsidRPr="00E64705">
        <w:rPr>
          <w:sz w:val="28"/>
          <w:szCs w:val="28"/>
        </w:rPr>
        <w:t>.</w:t>
      </w:r>
    </w:p>
    <w:p w:rsidR="00F4429E" w:rsidRPr="00E64705" w:rsidRDefault="008D1D4C" w:rsidP="00070E13">
      <w:pPr>
        <w:spacing w:after="120" w:line="276" w:lineRule="auto"/>
        <w:ind w:right="-28" w:firstLine="567"/>
        <w:rPr>
          <w:sz w:val="28"/>
          <w:szCs w:val="28"/>
        </w:rPr>
      </w:pPr>
      <w:r w:rsidRPr="00E64705">
        <w:rPr>
          <w:sz w:val="28"/>
          <w:szCs w:val="28"/>
        </w:rPr>
        <w:t xml:space="preserve">- Nguyên nhân đã công khai ngân sách nhưng chưa đúng thời gian quy định: </w:t>
      </w:r>
      <w:r w:rsidR="00F4429E" w:rsidRPr="00E64705">
        <w:rPr>
          <w:sz w:val="28"/>
          <w:szCs w:val="28"/>
        </w:rPr>
        <w:t xml:space="preserve">Do một số cơ quan, đơn vị chưa cập nhật kịp thời, đầy đủ các quy định về thực </w:t>
      </w:r>
      <w:r w:rsidR="00F4429E" w:rsidRPr="00E64705">
        <w:rPr>
          <w:sz w:val="28"/>
          <w:szCs w:val="28"/>
        </w:rPr>
        <w:lastRenderedPageBreak/>
        <w:t>hiện công khai ng</w:t>
      </w:r>
      <w:r w:rsidR="007E410B">
        <w:rPr>
          <w:sz w:val="28"/>
          <w:szCs w:val="28"/>
        </w:rPr>
        <w:t>ân sách theo quy định của Luật N</w:t>
      </w:r>
      <w:r w:rsidR="00F4429E" w:rsidRPr="00E64705">
        <w:rPr>
          <w:sz w:val="28"/>
          <w:szCs w:val="28"/>
        </w:rPr>
        <w:t>gân sách nhà nước và các văn bản hướng dẫn</w:t>
      </w:r>
      <w:r w:rsidR="00F4429E" w:rsidRPr="00E64705">
        <w:rPr>
          <w:color w:val="000000"/>
          <w:sz w:val="28"/>
          <w:szCs w:val="28"/>
        </w:rPr>
        <w:t>.</w:t>
      </w:r>
    </w:p>
    <w:p w:rsidR="004B0FFC" w:rsidRPr="00E64705" w:rsidRDefault="004B0FFC" w:rsidP="00D828EB">
      <w:pPr>
        <w:spacing w:after="120"/>
        <w:ind w:firstLine="567"/>
        <w:rPr>
          <w:sz w:val="28"/>
          <w:szCs w:val="28"/>
        </w:rPr>
      </w:pPr>
      <w:r w:rsidRPr="00E64705">
        <w:rPr>
          <w:sz w:val="28"/>
          <w:szCs w:val="28"/>
        </w:rPr>
        <w:t>Ủy ban nhân dân tỉnh Tây Ninh báo cáo Bộ Tài chính./.</w:t>
      </w:r>
    </w:p>
    <w:p w:rsidR="004B0FFC" w:rsidRPr="006A10AC" w:rsidRDefault="004B0FFC" w:rsidP="004B0FFC">
      <w:pPr>
        <w:spacing w:after="120"/>
        <w:ind w:firstLin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4961"/>
      </w:tblGrid>
      <w:tr w:rsidR="004B0FFC" w:rsidRPr="006A10AC" w:rsidTr="00D458AB">
        <w:tc>
          <w:tcPr>
            <w:tcW w:w="4077" w:type="dxa"/>
            <w:shd w:val="clear" w:color="auto" w:fill="auto"/>
          </w:tcPr>
          <w:p w:rsidR="004B0FFC" w:rsidRPr="006A10AC" w:rsidRDefault="004B0FFC" w:rsidP="00D458AB">
            <w:pPr>
              <w:spacing w:before="40"/>
              <w:rPr>
                <w:b/>
                <w:i/>
                <w:sz w:val="24"/>
              </w:rPr>
            </w:pPr>
            <w:r w:rsidRPr="006A10AC">
              <w:rPr>
                <w:b/>
                <w:i/>
                <w:sz w:val="24"/>
              </w:rPr>
              <w:t>Nơi nhận:</w:t>
            </w:r>
          </w:p>
          <w:p w:rsidR="004B0FFC" w:rsidRPr="006A10AC" w:rsidRDefault="004B0FFC" w:rsidP="00D458AB">
            <w:pPr>
              <w:spacing w:before="0"/>
              <w:rPr>
                <w:sz w:val="22"/>
                <w:szCs w:val="22"/>
              </w:rPr>
            </w:pPr>
            <w:r w:rsidRPr="006A10AC">
              <w:rPr>
                <w:sz w:val="22"/>
                <w:szCs w:val="22"/>
              </w:rPr>
              <w:t>- Như trên;</w:t>
            </w:r>
          </w:p>
          <w:p w:rsidR="004B0FFC" w:rsidRPr="006A10AC" w:rsidRDefault="004B0FFC" w:rsidP="00D458AB">
            <w:pPr>
              <w:spacing w:before="0"/>
              <w:rPr>
                <w:sz w:val="22"/>
                <w:szCs w:val="22"/>
              </w:rPr>
            </w:pPr>
            <w:r w:rsidRPr="006A10AC">
              <w:rPr>
                <w:sz w:val="22"/>
                <w:szCs w:val="22"/>
              </w:rPr>
              <w:t>- TT HĐND tỉnh;</w:t>
            </w:r>
          </w:p>
          <w:p w:rsidR="004B0FFC" w:rsidRPr="006A10AC" w:rsidRDefault="004B0FFC" w:rsidP="00D458AB">
            <w:pPr>
              <w:spacing w:before="0"/>
              <w:rPr>
                <w:sz w:val="22"/>
                <w:szCs w:val="22"/>
              </w:rPr>
            </w:pPr>
            <w:r w:rsidRPr="006A10AC">
              <w:rPr>
                <w:sz w:val="22"/>
                <w:szCs w:val="22"/>
              </w:rPr>
              <w:t>- CT, các PCT UBND tỉnh;</w:t>
            </w:r>
          </w:p>
          <w:p w:rsidR="004B0FFC" w:rsidRPr="006A10AC" w:rsidRDefault="004B0FFC" w:rsidP="00D458AB">
            <w:pPr>
              <w:spacing w:before="0"/>
              <w:rPr>
                <w:sz w:val="22"/>
                <w:szCs w:val="22"/>
              </w:rPr>
            </w:pPr>
            <w:r w:rsidRPr="006A10AC">
              <w:rPr>
                <w:sz w:val="22"/>
                <w:szCs w:val="22"/>
              </w:rPr>
              <w:t>- Các tổ chức chính trị - xã hội tỉnh;</w:t>
            </w:r>
          </w:p>
          <w:p w:rsidR="004B0FFC" w:rsidRPr="006A10AC" w:rsidRDefault="004B0FFC" w:rsidP="00D458AB">
            <w:pPr>
              <w:spacing w:before="0"/>
              <w:rPr>
                <w:sz w:val="22"/>
                <w:szCs w:val="22"/>
              </w:rPr>
            </w:pPr>
            <w:r w:rsidRPr="006A10AC">
              <w:rPr>
                <w:sz w:val="22"/>
                <w:szCs w:val="22"/>
              </w:rPr>
              <w:t>- Sở, ban, ngành tỉnh;</w:t>
            </w:r>
          </w:p>
          <w:p w:rsidR="004B0FFC" w:rsidRPr="006A10AC" w:rsidRDefault="004B0FFC" w:rsidP="00D458AB">
            <w:pPr>
              <w:spacing w:before="0"/>
              <w:rPr>
                <w:sz w:val="22"/>
                <w:szCs w:val="22"/>
              </w:rPr>
            </w:pPr>
            <w:r w:rsidRPr="006A10AC">
              <w:rPr>
                <w:sz w:val="22"/>
                <w:szCs w:val="22"/>
              </w:rPr>
              <w:t xml:space="preserve">- </w:t>
            </w:r>
            <w:r w:rsidR="00987B0B">
              <w:rPr>
                <w:sz w:val="22"/>
                <w:szCs w:val="22"/>
              </w:rPr>
              <w:t>UBND các huyện, tx</w:t>
            </w:r>
            <w:r w:rsidRPr="006A10AC">
              <w:rPr>
                <w:sz w:val="22"/>
                <w:szCs w:val="22"/>
              </w:rPr>
              <w:t>,</w:t>
            </w:r>
            <w:r w:rsidR="00987B0B">
              <w:rPr>
                <w:sz w:val="22"/>
                <w:szCs w:val="22"/>
              </w:rPr>
              <w:t xml:space="preserve"> tp</w:t>
            </w:r>
            <w:r w:rsidRPr="006A10AC">
              <w:rPr>
                <w:sz w:val="22"/>
                <w:szCs w:val="22"/>
              </w:rPr>
              <w:t>;</w:t>
            </w:r>
          </w:p>
          <w:p w:rsidR="004B0FFC" w:rsidRPr="006A10AC" w:rsidRDefault="004B0FFC" w:rsidP="00D458AB">
            <w:pPr>
              <w:spacing w:before="0"/>
              <w:ind w:right="-43"/>
              <w:rPr>
                <w:sz w:val="22"/>
              </w:rPr>
            </w:pPr>
            <w:r w:rsidRPr="006A10AC">
              <w:rPr>
                <w:sz w:val="22"/>
              </w:rPr>
              <w:t>- Cổng thông tin điện tử tỉnh TN;</w:t>
            </w:r>
          </w:p>
          <w:p w:rsidR="004B0FFC" w:rsidRDefault="004B0FFC" w:rsidP="00D458AB">
            <w:pPr>
              <w:spacing w:before="0"/>
              <w:ind w:right="-43"/>
              <w:rPr>
                <w:sz w:val="22"/>
              </w:rPr>
            </w:pPr>
            <w:r w:rsidRPr="006A10AC">
              <w:rPr>
                <w:sz w:val="22"/>
              </w:rPr>
              <w:t>- Cổng thông tin điện tử STC TN;</w:t>
            </w:r>
          </w:p>
          <w:p w:rsidR="00070E13" w:rsidRPr="006A10AC" w:rsidRDefault="00070E13" w:rsidP="00D458AB">
            <w:pPr>
              <w:spacing w:before="0"/>
              <w:ind w:right="-43"/>
              <w:rPr>
                <w:sz w:val="22"/>
              </w:rPr>
            </w:pPr>
            <w:r>
              <w:rPr>
                <w:sz w:val="22"/>
              </w:rPr>
              <w:t>- LĐVP, Phòng KT;</w:t>
            </w:r>
            <w:bookmarkStart w:id="0" w:name="_GoBack"/>
            <w:bookmarkEnd w:id="0"/>
          </w:p>
          <w:p w:rsidR="004B0FFC" w:rsidRPr="006A10AC" w:rsidRDefault="004B0FFC" w:rsidP="00D458AB">
            <w:pPr>
              <w:spacing w:before="0"/>
              <w:rPr>
                <w:sz w:val="28"/>
                <w:szCs w:val="28"/>
              </w:rPr>
            </w:pPr>
            <w:r w:rsidRPr="006A10AC">
              <w:rPr>
                <w:sz w:val="22"/>
                <w:szCs w:val="22"/>
              </w:rPr>
              <w:t>- Lưu: VT.</w:t>
            </w:r>
          </w:p>
        </w:tc>
        <w:tc>
          <w:tcPr>
            <w:tcW w:w="4961" w:type="dxa"/>
            <w:shd w:val="clear" w:color="auto" w:fill="auto"/>
          </w:tcPr>
          <w:p w:rsidR="004B0FFC" w:rsidRPr="006A10AC" w:rsidRDefault="004B0FFC" w:rsidP="00D458AB">
            <w:pPr>
              <w:spacing w:before="40"/>
              <w:jc w:val="center"/>
              <w:rPr>
                <w:b/>
                <w:sz w:val="28"/>
                <w:szCs w:val="28"/>
              </w:rPr>
            </w:pPr>
            <w:r w:rsidRPr="006A10AC">
              <w:rPr>
                <w:b/>
                <w:sz w:val="28"/>
                <w:szCs w:val="28"/>
              </w:rPr>
              <w:t>TM. ỦY BAN NHÂN DÂN</w:t>
            </w:r>
          </w:p>
          <w:p w:rsidR="004B0FFC" w:rsidRPr="006A10AC" w:rsidRDefault="004B0FFC" w:rsidP="00D458AB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6A10AC">
              <w:rPr>
                <w:b/>
                <w:sz w:val="28"/>
                <w:szCs w:val="28"/>
              </w:rPr>
              <w:t>KT. CHỦ TỊCH</w:t>
            </w:r>
          </w:p>
          <w:p w:rsidR="004B0FFC" w:rsidRPr="006A10AC" w:rsidRDefault="004B0FFC" w:rsidP="00D458AB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6A10AC">
              <w:rPr>
                <w:b/>
                <w:sz w:val="28"/>
                <w:szCs w:val="28"/>
              </w:rPr>
              <w:t>PHÓ CHỦ TỊCH</w:t>
            </w:r>
          </w:p>
          <w:p w:rsidR="004B0FFC" w:rsidRPr="006A10AC" w:rsidRDefault="004B0FFC" w:rsidP="00D458AB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4B0FFC" w:rsidRPr="006A10AC" w:rsidRDefault="004B0FFC" w:rsidP="004B0FFC">
      <w:pPr>
        <w:spacing w:after="120"/>
        <w:rPr>
          <w:sz w:val="28"/>
          <w:szCs w:val="28"/>
        </w:rPr>
      </w:pPr>
    </w:p>
    <w:p w:rsidR="004B0FFC" w:rsidRPr="006A10AC" w:rsidRDefault="004B0FFC" w:rsidP="004B0F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90"/>
        </w:tabs>
        <w:spacing w:after="120"/>
        <w:rPr>
          <w:sz w:val="14"/>
          <w:szCs w:val="28"/>
        </w:rPr>
      </w:pPr>
      <w:r w:rsidRPr="006A10AC">
        <w:rPr>
          <w:sz w:val="28"/>
          <w:szCs w:val="28"/>
        </w:rPr>
        <w:t xml:space="preserve"> </w:t>
      </w:r>
    </w:p>
    <w:p w:rsidR="00472A0B" w:rsidRPr="006A10AC" w:rsidRDefault="00472A0B"/>
    <w:sectPr w:rsidR="00472A0B" w:rsidRPr="006A10AC" w:rsidSect="00070E13">
      <w:headerReference w:type="default" r:id="rId7"/>
      <w:pgSz w:w="11907" w:h="16840" w:code="9"/>
      <w:pgMar w:top="1134" w:right="1134" w:bottom="284" w:left="1644" w:header="301" w:footer="3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663" w:rsidRDefault="007E7663">
      <w:pPr>
        <w:spacing w:before="0"/>
      </w:pPr>
      <w:r>
        <w:separator/>
      </w:r>
    </w:p>
  </w:endnote>
  <w:endnote w:type="continuationSeparator" w:id="0">
    <w:p w:rsidR="007E7663" w:rsidRDefault="007E766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663" w:rsidRDefault="007E7663">
      <w:pPr>
        <w:spacing w:before="0"/>
      </w:pPr>
      <w:r>
        <w:separator/>
      </w:r>
    </w:p>
  </w:footnote>
  <w:footnote w:type="continuationSeparator" w:id="0">
    <w:p w:rsidR="007E7663" w:rsidRDefault="007E766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940" w:rsidRDefault="007E7663">
    <w:pPr>
      <w:pStyle w:val="Header"/>
      <w:jc w:val="center"/>
    </w:pPr>
  </w:p>
  <w:p w:rsidR="00D46940" w:rsidRDefault="00C26B9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70CE">
      <w:rPr>
        <w:noProof/>
      </w:rPr>
      <w:t>2</w:t>
    </w:r>
    <w:r>
      <w:rPr>
        <w:noProof/>
      </w:rPr>
      <w:fldChar w:fldCharType="end"/>
    </w:r>
  </w:p>
  <w:p w:rsidR="00814F9A" w:rsidRPr="00504E6A" w:rsidRDefault="007E7663" w:rsidP="00504E6A">
    <w:pPr>
      <w:pStyle w:val="Header"/>
      <w:tabs>
        <w:tab w:val="clear" w:pos="4320"/>
        <w:tab w:val="clear" w:pos="8640"/>
      </w:tabs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FC"/>
    <w:rsid w:val="00004E3D"/>
    <w:rsid w:val="00032038"/>
    <w:rsid w:val="00070E13"/>
    <w:rsid w:val="000E532C"/>
    <w:rsid w:val="001C426D"/>
    <w:rsid w:val="002402FE"/>
    <w:rsid w:val="002622C0"/>
    <w:rsid w:val="00265B8F"/>
    <w:rsid w:val="00267CB2"/>
    <w:rsid w:val="0033610C"/>
    <w:rsid w:val="003C1B42"/>
    <w:rsid w:val="00411DEF"/>
    <w:rsid w:val="00455333"/>
    <w:rsid w:val="00472A0B"/>
    <w:rsid w:val="004A6F35"/>
    <w:rsid w:val="004B0FFC"/>
    <w:rsid w:val="004C5949"/>
    <w:rsid w:val="00555A27"/>
    <w:rsid w:val="005809C0"/>
    <w:rsid w:val="005F47FD"/>
    <w:rsid w:val="006154D7"/>
    <w:rsid w:val="006A10AC"/>
    <w:rsid w:val="006C3B73"/>
    <w:rsid w:val="006D1EE5"/>
    <w:rsid w:val="0073434C"/>
    <w:rsid w:val="007E08B4"/>
    <w:rsid w:val="007E410B"/>
    <w:rsid w:val="007E7663"/>
    <w:rsid w:val="00802D51"/>
    <w:rsid w:val="008775A1"/>
    <w:rsid w:val="008D1D4C"/>
    <w:rsid w:val="00912506"/>
    <w:rsid w:val="00975099"/>
    <w:rsid w:val="00987B0B"/>
    <w:rsid w:val="00AA27AF"/>
    <w:rsid w:val="00AA4A99"/>
    <w:rsid w:val="00B90BD6"/>
    <w:rsid w:val="00B93327"/>
    <w:rsid w:val="00C07E01"/>
    <w:rsid w:val="00C25871"/>
    <w:rsid w:val="00C26B94"/>
    <w:rsid w:val="00C751B5"/>
    <w:rsid w:val="00C80AE3"/>
    <w:rsid w:val="00C914D9"/>
    <w:rsid w:val="00CA6D5F"/>
    <w:rsid w:val="00CF06DC"/>
    <w:rsid w:val="00D25D74"/>
    <w:rsid w:val="00D33ED3"/>
    <w:rsid w:val="00D828EB"/>
    <w:rsid w:val="00DF70CE"/>
    <w:rsid w:val="00E06F46"/>
    <w:rsid w:val="00E246CF"/>
    <w:rsid w:val="00E25A11"/>
    <w:rsid w:val="00E56A68"/>
    <w:rsid w:val="00E64705"/>
    <w:rsid w:val="00E77D54"/>
    <w:rsid w:val="00E82D38"/>
    <w:rsid w:val="00E95A4C"/>
    <w:rsid w:val="00EC5575"/>
    <w:rsid w:val="00EC7C7C"/>
    <w:rsid w:val="00F4429E"/>
    <w:rsid w:val="00FD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DC855"/>
  <w15:chartTrackingRefBased/>
  <w15:docId w15:val="{31A047D6-236A-4985-AD77-3E022014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FF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0F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FFC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rsid w:val="004B0FF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B0FFC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styleId="Emphasis">
    <w:name w:val="Emphasis"/>
    <w:qFormat/>
    <w:rsid w:val="004B0FF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CB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CB2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C07E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7E01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BodyText"/>
    <w:link w:val="BodyTextFirstIndentChar"/>
    <w:rsid w:val="00C07E01"/>
    <w:pPr>
      <w:spacing w:before="0"/>
      <w:ind w:firstLine="210"/>
      <w:jc w:val="left"/>
    </w:pPr>
    <w:rPr>
      <w:sz w:val="24"/>
      <w:lang w:val="x-none" w:eastAsia="x-none"/>
    </w:rPr>
  </w:style>
  <w:style w:type="character" w:customStyle="1" w:styleId="BodyTextFirstIndentChar">
    <w:name w:val="Body Text First Indent Char"/>
    <w:basedOn w:val="BodyTextChar"/>
    <w:link w:val="BodyTextFirstIndent"/>
    <w:rsid w:val="00C07E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2402FE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4BFB1-F8E7-46D1-BC40-C38DAF09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Hồng Điệp</dc:creator>
  <cp:keywords/>
  <dc:description/>
  <cp:lastModifiedBy>Admin</cp:lastModifiedBy>
  <cp:revision>2</cp:revision>
  <cp:lastPrinted>2025-05-23T02:27:00Z</cp:lastPrinted>
  <dcterms:created xsi:type="dcterms:W3CDTF">2025-05-23T02:42:00Z</dcterms:created>
  <dcterms:modified xsi:type="dcterms:W3CDTF">2025-05-23T02:42:00Z</dcterms:modified>
</cp:coreProperties>
</file>